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C3C3" w14:textId="3705B362" w:rsidR="00A32AA6" w:rsidRPr="004468D7" w:rsidRDefault="00A32AA6" w:rsidP="004468D7">
      <w:pPr>
        <w:spacing w:after="0" w:afterAutospacing="0"/>
        <w:ind w:left="0"/>
        <w:jc w:val="center"/>
        <w:rPr>
          <w:rFonts w:ascii="Arial" w:hAnsi="Arial" w:cs="Arial"/>
          <w:b/>
          <w:sz w:val="28"/>
          <w:szCs w:val="28"/>
        </w:rPr>
      </w:pPr>
      <w:r w:rsidRPr="004468D7">
        <w:rPr>
          <w:rFonts w:ascii="Arial" w:hAnsi="Arial" w:cs="Arial"/>
          <w:b/>
          <w:sz w:val="28"/>
          <w:szCs w:val="28"/>
        </w:rPr>
        <w:t>Appendix L</w:t>
      </w:r>
      <w:r w:rsidR="004468D7" w:rsidRPr="004468D7">
        <w:rPr>
          <w:rFonts w:ascii="Arial" w:hAnsi="Arial" w:cs="Arial"/>
          <w:b/>
          <w:sz w:val="28"/>
          <w:szCs w:val="28"/>
        </w:rPr>
        <w:t xml:space="preserve"> </w:t>
      </w:r>
      <w:r w:rsidR="004468D7" w:rsidRPr="004468D7">
        <w:rPr>
          <w:rFonts w:ascii="Arial" w:hAnsi="Arial" w:cs="Arial"/>
          <w:b/>
          <w:sz w:val="28"/>
          <w:szCs w:val="28"/>
        </w:rPr>
        <w:br/>
      </w:r>
      <w:r w:rsidRPr="004468D7">
        <w:rPr>
          <w:rFonts w:ascii="Arial" w:hAnsi="Arial" w:cs="Arial"/>
          <w:b/>
          <w:sz w:val="28"/>
          <w:szCs w:val="28"/>
        </w:rPr>
        <w:t>Disciplinary</w:t>
      </w:r>
      <w:r w:rsidR="004D5676" w:rsidRPr="004468D7">
        <w:rPr>
          <w:rFonts w:ascii="Arial" w:hAnsi="Arial" w:cs="Arial"/>
          <w:b/>
          <w:sz w:val="28"/>
          <w:szCs w:val="28"/>
        </w:rPr>
        <w:t>, Bullying</w:t>
      </w:r>
      <w:r w:rsidR="00E93893" w:rsidRPr="004468D7">
        <w:rPr>
          <w:rFonts w:ascii="Arial" w:hAnsi="Arial" w:cs="Arial"/>
          <w:b/>
          <w:sz w:val="28"/>
          <w:szCs w:val="28"/>
        </w:rPr>
        <w:t xml:space="preserve">, </w:t>
      </w:r>
      <w:r w:rsidR="00AF339A">
        <w:rPr>
          <w:rFonts w:ascii="Arial" w:hAnsi="Arial" w:cs="Arial"/>
          <w:b/>
          <w:sz w:val="28"/>
          <w:szCs w:val="28"/>
        </w:rPr>
        <w:t>Bath</w:t>
      </w:r>
      <w:r w:rsidR="00A4395F" w:rsidRPr="004468D7">
        <w:rPr>
          <w:rFonts w:ascii="Arial" w:hAnsi="Arial" w:cs="Arial"/>
          <w:b/>
          <w:sz w:val="28"/>
          <w:szCs w:val="28"/>
        </w:rPr>
        <w:t>room</w:t>
      </w:r>
      <w:r w:rsidR="004D5676" w:rsidRPr="004468D7">
        <w:rPr>
          <w:rFonts w:ascii="Arial" w:hAnsi="Arial" w:cs="Arial"/>
          <w:b/>
          <w:sz w:val="28"/>
          <w:szCs w:val="28"/>
        </w:rPr>
        <w:t xml:space="preserve"> </w:t>
      </w:r>
      <w:r w:rsidR="00E93893" w:rsidRPr="004468D7">
        <w:rPr>
          <w:rFonts w:ascii="Arial" w:hAnsi="Arial" w:cs="Arial"/>
          <w:b/>
          <w:sz w:val="28"/>
          <w:szCs w:val="28"/>
        </w:rPr>
        <w:t xml:space="preserve">and Sickness </w:t>
      </w:r>
      <w:r w:rsidRPr="004468D7">
        <w:rPr>
          <w:rFonts w:ascii="Arial" w:hAnsi="Arial" w:cs="Arial"/>
          <w:b/>
          <w:sz w:val="28"/>
          <w:szCs w:val="28"/>
        </w:rPr>
        <w:t>Policies</w:t>
      </w:r>
    </w:p>
    <w:p w14:paraId="1699C5B7" w14:textId="77777777" w:rsidR="00A32AA6" w:rsidRPr="004468D7" w:rsidRDefault="00A32AA6" w:rsidP="00A32AA6">
      <w:pPr>
        <w:spacing w:after="0" w:afterAutospacing="0"/>
        <w:ind w:left="0"/>
        <w:jc w:val="left"/>
        <w:rPr>
          <w:rFonts w:ascii="Arial" w:hAnsi="Arial" w:cs="Arial"/>
          <w:b/>
        </w:rPr>
      </w:pPr>
    </w:p>
    <w:p w14:paraId="7597FD1E" w14:textId="0179DBFD" w:rsidR="00666114" w:rsidRPr="004468D7" w:rsidRDefault="00A32AA6" w:rsidP="00A32AA6">
      <w:pPr>
        <w:spacing w:after="0" w:afterAutospacing="0"/>
        <w:ind w:left="0"/>
        <w:jc w:val="left"/>
        <w:rPr>
          <w:rFonts w:ascii="Arial" w:hAnsi="Arial" w:cs="Arial"/>
          <w:b/>
        </w:rPr>
      </w:pPr>
      <w:r w:rsidRPr="004468D7">
        <w:rPr>
          <w:rFonts w:ascii="Arial" w:hAnsi="Arial" w:cs="Arial"/>
          <w:b/>
        </w:rPr>
        <w:t>D</w:t>
      </w:r>
      <w:r w:rsidR="004468D7">
        <w:rPr>
          <w:rFonts w:ascii="Arial" w:hAnsi="Arial" w:cs="Arial"/>
          <w:b/>
        </w:rPr>
        <w:t>iscipline</w:t>
      </w:r>
    </w:p>
    <w:p w14:paraId="30FDF0F9" w14:textId="220AA3FC" w:rsidR="00A32AA6" w:rsidRPr="004468D7" w:rsidRDefault="00A32AA6" w:rsidP="00A32AA6">
      <w:pPr>
        <w:spacing w:after="0" w:afterAutospacing="0"/>
        <w:ind w:left="0"/>
        <w:jc w:val="left"/>
        <w:rPr>
          <w:rFonts w:ascii="Arial" w:hAnsi="Arial" w:cs="Arial"/>
        </w:rPr>
      </w:pPr>
      <w:r w:rsidRPr="004468D7">
        <w:rPr>
          <w:rFonts w:ascii="Arial" w:hAnsi="Arial" w:cs="Arial"/>
        </w:rPr>
        <w:t xml:space="preserve">It is </w:t>
      </w:r>
      <w:r w:rsidR="00666114" w:rsidRPr="004468D7">
        <w:rPr>
          <w:rFonts w:ascii="Arial" w:hAnsi="Arial" w:cs="Arial"/>
        </w:rPr>
        <w:t>the policy of the Presbyterian Church of Novato</w:t>
      </w:r>
      <w:r w:rsidRPr="004468D7">
        <w:rPr>
          <w:rFonts w:ascii="Arial" w:hAnsi="Arial" w:cs="Arial"/>
        </w:rPr>
        <w:t xml:space="preserve"> that staff members and volunteers are prohibited from using physical discipline in any manner for behavioral management of children</w:t>
      </w:r>
      <w:r w:rsidR="00666114" w:rsidRPr="004468D7">
        <w:rPr>
          <w:rFonts w:ascii="Arial" w:hAnsi="Arial" w:cs="Arial"/>
        </w:rPr>
        <w:t xml:space="preserve"> and youth.</w:t>
      </w:r>
      <w:r w:rsidRPr="004468D7">
        <w:rPr>
          <w:rFonts w:ascii="Arial" w:hAnsi="Arial" w:cs="Arial"/>
        </w:rPr>
        <w:t xml:space="preserve"> </w:t>
      </w:r>
      <w:r w:rsidRPr="004468D7">
        <w:rPr>
          <w:rFonts w:ascii="Arial" w:hAnsi="Arial" w:cs="Arial"/>
          <w:b/>
        </w:rPr>
        <w:t>No form of physical discipline is acceptable.</w:t>
      </w:r>
      <w:r w:rsidRPr="004468D7">
        <w:rPr>
          <w:rFonts w:ascii="Arial" w:hAnsi="Arial" w:cs="Arial"/>
        </w:rPr>
        <w:t xml:space="preserve">  This prohibition includes spanking, slapping, pinching, hitting, or any other physical force as retaliation or correction for inappropriate behaviors by children</w:t>
      </w:r>
      <w:r w:rsidR="00666114" w:rsidRPr="004468D7">
        <w:rPr>
          <w:rFonts w:ascii="Arial" w:hAnsi="Arial" w:cs="Arial"/>
        </w:rPr>
        <w:t xml:space="preserve"> or youth</w:t>
      </w:r>
      <w:r w:rsidRPr="004468D7">
        <w:rPr>
          <w:rFonts w:ascii="Arial" w:hAnsi="Arial" w:cs="Arial"/>
        </w:rPr>
        <w:t>.  When a child</w:t>
      </w:r>
      <w:r w:rsidR="00666114" w:rsidRPr="004468D7">
        <w:rPr>
          <w:rFonts w:ascii="Arial" w:hAnsi="Arial" w:cs="Arial"/>
        </w:rPr>
        <w:t xml:space="preserve"> or youth</w:t>
      </w:r>
      <w:r w:rsidRPr="004468D7">
        <w:rPr>
          <w:rFonts w:ascii="Arial" w:hAnsi="Arial" w:cs="Arial"/>
        </w:rPr>
        <w:t xml:space="preserve"> is misbehaving, follow these steps:</w:t>
      </w:r>
    </w:p>
    <w:p w14:paraId="19125AAC" w14:textId="77777777" w:rsidR="00A32AA6" w:rsidRPr="004468D7" w:rsidRDefault="00A32AA6" w:rsidP="00A32AA6">
      <w:pPr>
        <w:spacing w:after="0" w:afterAutospacing="0"/>
        <w:ind w:left="0"/>
        <w:jc w:val="left"/>
        <w:rPr>
          <w:rFonts w:ascii="Arial" w:hAnsi="Arial" w:cs="Arial"/>
        </w:rPr>
      </w:pPr>
    </w:p>
    <w:p w14:paraId="3735F040" w14:textId="1A83FE9E" w:rsidR="00A32AA6" w:rsidRPr="004468D7" w:rsidRDefault="00A32AA6" w:rsidP="00B91D3A">
      <w:pPr>
        <w:numPr>
          <w:ilvl w:val="0"/>
          <w:numId w:val="1"/>
        </w:numPr>
        <w:spacing w:after="0" w:afterAutospacing="0"/>
        <w:jc w:val="left"/>
        <w:rPr>
          <w:rFonts w:ascii="Arial" w:hAnsi="Arial" w:cs="Arial"/>
        </w:rPr>
      </w:pPr>
      <w:r w:rsidRPr="004468D7">
        <w:rPr>
          <w:rFonts w:ascii="Arial" w:hAnsi="Arial" w:cs="Arial"/>
        </w:rPr>
        <w:t>Go to the child</w:t>
      </w:r>
      <w:r w:rsidR="00B91D3A" w:rsidRPr="004468D7">
        <w:rPr>
          <w:rFonts w:ascii="Arial" w:hAnsi="Arial" w:cs="Arial"/>
        </w:rPr>
        <w:t xml:space="preserve"> or youth</w:t>
      </w:r>
      <w:r w:rsidRPr="004468D7">
        <w:rPr>
          <w:rFonts w:ascii="Arial" w:hAnsi="Arial" w:cs="Arial"/>
        </w:rPr>
        <w:t xml:space="preserve"> and calmly ask </w:t>
      </w:r>
      <w:r w:rsidR="00AF339A" w:rsidRPr="004468D7">
        <w:rPr>
          <w:rFonts w:ascii="Arial" w:hAnsi="Arial" w:cs="Arial"/>
        </w:rPr>
        <w:t>him/her</w:t>
      </w:r>
      <w:r w:rsidRPr="004468D7">
        <w:rPr>
          <w:rFonts w:ascii="Arial" w:hAnsi="Arial" w:cs="Arial"/>
        </w:rPr>
        <w:t xml:space="preserve"> to stop the behavior. (Most children</w:t>
      </w:r>
      <w:r w:rsidR="00B91D3A" w:rsidRPr="004468D7">
        <w:rPr>
          <w:rFonts w:ascii="Arial" w:hAnsi="Arial" w:cs="Arial"/>
        </w:rPr>
        <w:t xml:space="preserve"> or youth</w:t>
      </w:r>
      <w:r w:rsidRPr="004468D7">
        <w:rPr>
          <w:rFonts w:ascii="Arial" w:hAnsi="Arial" w:cs="Arial"/>
        </w:rPr>
        <w:t xml:space="preserve"> respond immediately and correct the behavior.) Give a warning and remind the child of class </w:t>
      </w:r>
      <w:r w:rsidR="00B91D3A" w:rsidRPr="004468D7">
        <w:rPr>
          <w:rFonts w:ascii="Arial" w:hAnsi="Arial" w:cs="Arial"/>
        </w:rPr>
        <w:t>expectations and</w:t>
      </w:r>
      <w:r w:rsidRPr="004468D7">
        <w:rPr>
          <w:rFonts w:ascii="Arial" w:hAnsi="Arial" w:cs="Arial"/>
        </w:rPr>
        <w:t xml:space="preserve"> redirect to a positive behavior. Do this </w:t>
      </w:r>
      <w:r w:rsidR="00B91D3A" w:rsidRPr="004468D7">
        <w:rPr>
          <w:rFonts w:ascii="Arial" w:hAnsi="Arial" w:cs="Arial"/>
        </w:rPr>
        <w:t>individually,</w:t>
      </w:r>
      <w:r w:rsidRPr="004468D7">
        <w:rPr>
          <w:rFonts w:ascii="Arial" w:hAnsi="Arial" w:cs="Arial"/>
        </w:rPr>
        <w:t xml:space="preserve"> when possible, try not to single out a specific child in a large group setting. *When working with younger children, some physical redirection may be necessary: for example, removing a toy from the hands of a child who is hitting another.</w:t>
      </w:r>
    </w:p>
    <w:p w14:paraId="2B4E8F55" w14:textId="77777777" w:rsidR="00A32AA6" w:rsidRPr="004468D7" w:rsidRDefault="00A32AA6" w:rsidP="00A32AA6">
      <w:pPr>
        <w:spacing w:after="0" w:afterAutospacing="0"/>
        <w:jc w:val="left"/>
        <w:rPr>
          <w:rFonts w:ascii="Arial" w:hAnsi="Arial" w:cs="Arial"/>
        </w:rPr>
      </w:pPr>
    </w:p>
    <w:p w14:paraId="6F77FAD8" w14:textId="2955A2C0" w:rsidR="00A32AA6" w:rsidRPr="00AF339A" w:rsidRDefault="00A32AA6" w:rsidP="00AF339A">
      <w:pPr>
        <w:numPr>
          <w:ilvl w:val="0"/>
          <w:numId w:val="1"/>
        </w:numPr>
        <w:spacing w:after="0" w:afterAutospacing="0"/>
        <w:jc w:val="left"/>
        <w:rPr>
          <w:rFonts w:ascii="Arial" w:hAnsi="Arial" w:cs="Arial"/>
        </w:rPr>
      </w:pPr>
      <w:r w:rsidRPr="004468D7">
        <w:rPr>
          <w:rFonts w:ascii="Arial" w:hAnsi="Arial" w:cs="Arial"/>
        </w:rPr>
        <w:t>If the child</w:t>
      </w:r>
      <w:r w:rsidR="00E42000">
        <w:rPr>
          <w:rFonts w:ascii="Arial" w:hAnsi="Arial" w:cs="Arial"/>
        </w:rPr>
        <w:t xml:space="preserve"> or youth</w:t>
      </w:r>
      <w:r w:rsidRPr="004468D7">
        <w:rPr>
          <w:rFonts w:ascii="Arial" w:hAnsi="Arial" w:cs="Arial"/>
        </w:rPr>
        <w:t xml:space="preserve"> repeats the action, guide them to a quiet place – separate from the other children</w:t>
      </w:r>
      <w:r w:rsidR="00E42000">
        <w:rPr>
          <w:rFonts w:ascii="Arial" w:hAnsi="Arial" w:cs="Arial"/>
        </w:rPr>
        <w:t xml:space="preserve"> or youth</w:t>
      </w:r>
      <w:r w:rsidRPr="004468D7">
        <w:rPr>
          <w:rFonts w:ascii="Arial" w:hAnsi="Arial" w:cs="Arial"/>
        </w:rPr>
        <w:t xml:space="preserve"> – for a short but designated </w:t>
      </w:r>
      <w:proofErr w:type="gramStart"/>
      <w:r w:rsidRPr="004468D7">
        <w:rPr>
          <w:rFonts w:ascii="Arial" w:hAnsi="Arial" w:cs="Arial"/>
        </w:rPr>
        <w:t>period of time</w:t>
      </w:r>
      <w:proofErr w:type="gramEnd"/>
      <w:r w:rsidRPr="004468D7">
        <w:rPr>
          <w:rFonts w:ascii="Arial" w:hAnsi="Arial" w:cs="Arial"/>
        </w:rPr>
        <w:t xml:space="preserve">. Stay within sight of </w:t>
      </w:r>
      <w:r w:rsidR="00E42000" w:rsidRPr="004468D7">
        <w:rPr>
          <w:rFonts w:ascii="Arial" w:hAnsi="Arial" w:cs="Arial"/>
        </w:rPr>
        <w:t>others and</w:t>
      </w:r>
      <w:r w:rsidRPr="004468D7">
        <w:rPr>
          <w:rFonts w:ascii="Arial" w:hAnsi="Arial" w:cs="Arial"/>
        </w:rPr>
        <w:t xml:space="preserve"> avoid being alone (or unseen) with the child</w:t>
      </w:r>
      <w:r w:rsidR="00E42000">
        <w:rPr>
          <w:rFonts w:ascii="Arial" w:hAnsi="Arial" w:cs="Arial"/>
        </w:rPr>
        <w:t xml:space="preserve"> or youth</w:t>
      </w:r>
      <w:r w:rsidRPr="004468D7">
        <w:rPr>
          <w:rFonts w:ascii="Arial" w:hAnsi="Arial" w:cs="Arial"/>
        </w:rPr>
        <w:t>.</w:t>
      </w:r>
    </w:p>
    <w:p w14:paraId="68DF18FE" w14:textId="12926705" w:rsidR="00A32AA6" w:rsidRPr="004468D7" w:rsidRDefault="00A32AA6" w:rsidP="00A32AA6">
      <w:pPr>
        <w:spacing w:after="0" w:afterAutospacing="0"/>
        <w:jc w:val="left"/>
        <w:rPr>
          <w:rFonts w:ascii="Arial" w:hAnsi="Arial" w:cs="Arial"/>
        </w:rPr>
      </w:pPr>
      <w:r w:rsidRPr="004468D7">
        <w:rPr>
          <w:rFonts w:ascii="Arial" w:hAnsi="Arial" w:cs="Arial"/>
        </w:rPr>
        <w:t>Provide the child</w:t>
      </w:r>
      <w:r w:rsidR="00E42000">
        <w:rPr>
          <w:rFonts w:ascii="Arial" w:hAnsi="Arial" w:cs="Arial"/>
        </w:rPr>
        <w:t xml:space="preserve"> or youth</w:t>
      </w:r>
      <w:r w:rsidRPr="004468D7">
        <w:rPr>
          <w:rFonts w:ascii="Arial" w:hAnsi="Arial" w:cs="Arial"/>
        </w:rPr>
        <w:t xml:space="preserve"> with a simple, understandable reason for the separation, and a clear explanation of your expectations. </w:t>
      </w:r>
    </w:p>
    <w:p w14:paraId="51CEB119" w14:textId="77777777" w:rsidR="00A32AA6" w:rsidRPr="004468D7" w:rsidRDefault="00A32AA6" w:rsidP="00A32AA6">
      <w:pPr>
        <w:spacing w:after="0" w:afterAutospacing="0"/>
        <w:jc w:val="left"/>
        <w:rPr>
          <w:rFonts w:ascii="Arial" w:hAnsi="Arial" w:cs="Arial"/>
        </w:rPr>
      </w:pPr>
      <w:r w:rsidRPr="004468D7">
        <w:rPr>
          <w:rFonts w:ascii="Arial" w:hAnsi="Arial" w:cs="Arial"/>
        </w:rPr>
        <w:t>(“Terry, you didn’t stop hitting Kelly when I asked you to, so it was necessary for me to separate you from the group.”)</w:t>
      </w:r>
    </w:p>
    <w:p w14:paraId="016CEA59" w14:textId="77777777" w:rsidR="00A32AA6" w:rsidRPr="004468D7" w:rsidRDefault="00A32AA6" w:rsidP="00A32AA6">
      <w:pPr>
        <w:spacing w:after="0" w:afterAutospacing="0"/>
        <w:jc w:val="left"/>
        <w:rPr>
          <w:rFonts w:ascii="Arial" w:hAnsi="Arial" w:cs="Arial"/>
        </w:rPr>
      </w:pPr>
    </w:p>
    <w:p w14:paraId="4A66F8C7" w14:textId="5084E625" w:rsidR="00A32AA6" w:rsidRPr="004468D7" w:rsidRDefault="00A32AA6" w:rsidP="00A32AA6">
      <w:pPr>
        <w:numPr>
          <w:ilvl w:val="0"/>
          <w:numId w:val="1"/>
        </w:numPr>
        <w:spacing w:after="0" w:afterAutospacing="0"/>
        <w:jc w:val="left"/>
        <w:rPr>
          <w:rFonts w:ascii="Arial" w:hAnsi="Arial" w:cs="Arial"/>
        </w:rPr>
      </w:pPr>
      <w:r w:rsidRPr="004468D7">
        <w:rPr>
          <w:rFonts w:ascii="Arial" w:hAnsi="Arial" w:cs="Arial"/>
        </w:rPr>
        <w:t xml:space="preserve">After a 3rd time, refer to a staff member. </w:t>
      </w:r>
      <w:r w:rsidR="00E42000">
        <w:rPr>
          <w:rFonts w:ascii="Arial" w:hAnsi="Arial" w:cs="Arial"/>
        </w:rPr>
        <w:t xml:space="preserve">The </w:t>
      </w:r>
      <w:r w:rsidR="00E42000" w:rsidRPr="004468D7">
        <w:rPr>
          <w:rFonts w:ascii="Arial" w:hAnsi="Arial" w:cs="Arial"/>
        </w:rPr>
        <w:t>ministry supervisor</w:t>
      </w:r>
      <w:r w:rsidRPr="004468D7">
        <w:rPr>
          <w:rFonts w:ascii="Arial" w:hAnsi="Arial" w:cs="Arial"/>
        </w:rPr>
        <w:t xml:space="preserve"> may inform a parent or guardian, who may be asked to become involved in redirecting misbehavior.</w:t>
      </w:r>
    </w:p>
    <w:p w14:paraId="6B62B6B8" w14:textId="77777777" w:rsidR="00A32AA6" w:rsidRPr="004468D7" w:rsidRDefault="00A32AA6" w:rsidP="00A32AA6">
      <w:pPr>
        <w:spacing w:after="0" w:afterAutospacing="0"/>
        <w:ind w:left="0"/>
        <w:jc w:val="left"/>
        <w:rPr>
          <w:rFonts w:ascii="Arial" w:hAnsi="Arial" w:cs="Arial"/>
        </w:rPr>
      </w:pPr>
    </w:p>
    <w:p w14:paraId="4508A0A3" w14:textId="77777777" w:rsidR="00A32AA6" w:rsidRPr="004468D7" w:rsidRDefault="00A32AA6" w:rsidP="00A32AA6">
      <w:pPr>
        <w:spacing w:after="0" w:afterAutospacing="0"/>
        <w:ind w:left="0"/>
        <w:jc w:val="left"/>
        <w:rPr>
          <w:rFonts w:ascii="Arial" w:hAnsi="Arial" w:cs="Arial"/>
        </w:rPr>
      </w:pPr>
      <w:r w:rsidRPr="004468D7">
        <w:rPr>
          <w:rFonts w:ascii="Arial" w:hAnsi="Arial" w:cs="Arial"/>
        </w:rPr>
        <w:t>Uncontrollable or unusual behavior should be reported to ministry supervisor.</w:t>
      </w:r>
    </w:p>
    <w:p w14:paraId="7707675A" w14:textId="77777777" w:rsidR="00A32AA6" w:rsidRPr="004468D7" w:rsidRDefault="00A32AA6" w:rsidP="00A32AA6">
      <w:pPr>
        <w:spacing w:after="0" w:afterAutospacing="0"/>
        <w:ind w:left="0"/>
        <w:jc w:val="left"/>
        <w:rPr>
          <w:rFonts w:ascii="Arial" w:hAnsi="Arial" w:cs="Arial"/>
        </w:rPr>
      </w:pPr>
    </w:p>
    <w:p w14:paraId="7214D53D" w14:textId="77777777" w:rsidR="00A32AA6" w:rsidRPr="004468D7" w:rsidRDefault="00A32AA6" w:rsidP="00A32AA6">
      <w:pPr>
        <w:spacing w:after="0" w:afterAutospacing="0"/>
        <w:ind w:left="0"/>
        <w:jc w:val="left"/>
        <w:rPr>
          <w:rFonts w:ascii="Arial" w:hAnsi="Arial" w:cs="Arial"/>
        </w:rPr>
      </w:pPr>
      <w:r w:rsidRPr="004468D7">
        <w:rPr>
          <w:rFonts w:ascii="Arial" w:hAnsi="Arial" w:cs="Arial"/>
        </w:rPr>
        <w:t>NEVER...</w:t>
      </w:r>
    </w:p>
    <w:p w14:paraId="24457495" w14:textId="28EE0698" w:rsidR="00A32AA6" w:rsidRPr="004468D7" w:rsidRDefault="00A32AA6" w:rsidP="00A32AA6">
      <w:pPr>
        <w:numPr>
          <w:ilvl w:val="0"/>
          <w:numId w:val="2"/>
        </w:numPr>
        <w:spacing w:after="0" w:afterAutospacing="0"/>
        <w:jc w:val="left"/>
        <w:rPr>
          <w:rFonts w:ascii="Arial" w:hAnsi="Arial" w:cs="Arial"/>
        </w:rPr>
      </w:pPr>
      <w:r w:rsidRPr="004468D7">
        <w:rPr>
          <w:rFonts w:ascii="Arial" w:hAnsi="Arial" w:cs="Arial"/>
        </w:rPr>
        <w:t>Never yell at a child</w:t>
      </w:r>
      <w:r w:rsidR="00C52039">
        <w:rPr>
          <w:rFonts w:ascii="Arial" w:hAnsi="Arial" w:cs="Arial"/>
        </w:rPr>
        <w:t xml:space="preserve"> or youth.</w:t>
      </w:r>
    </w:p>
    <w:p w14:paraId="17962F81" w14:textId="0097CF9A" w:rsidR="00A32AA6" w:rsidRPr="004468D7" w:rsidRDefault="00A32AA6" w:rsidP="00A32AA6">
      <w:pPr>
        <w:numPr>
          <w:ilvl w:val="0"/>
          <w:numId w:val="2"/>
        </w:numPr>
        <w:spacing w:after="0" w:afterAutospacing="0"/>
        <w:jc w:val="left"/>
        <w:rPr>
          <w:rFonts w:ascii="Arial" w:hAnsi="Arial" w:cs="Arial"/>
        </w:rPr>
      </w:pPr>
      <w:r w:rsidRPr="004468D7">
        <w:rPr>
          <w:rFonts w:ascii="Arial" w:hAnsi="Arial" w:cs="Arial"/>
        </w:rPr>
        <w:t>Never grab a child</w:t>
      </w:r>
      <w:r w:rsidR="00C52039">
        <w:rPr>
          <w:rFonts w:ascii="Arial" w:hAnsi="Arial" w:cs="Arial"/>
        </w:rPr>
        <w:t xml:space="preserve"> or youth.</w:t>
      </w:r>
    </w:p>
    <w:p w14:paraId="77A92441" w14:textId="464E3F28" w:rsidR="00A32AA6" w:rsidRPr="004468D7" w:rsidRDefault="00A32AA6" w:rsidP="00A32AA6">
      <w:pPr>
        <w:numPr>
          <w:ilvl w:val="0"/>
          <w:numId w:val="2"/>
        </w:numPr>
        <w:spacing w:after="0" w:afterAutospacing="0"/>
        <w:jc w:val="left"/>
        <w:rPr>
          <w:rFonts w:ascii="Arial" w:hAnsi="Arial" w:cs="Arial"/>
        </w:rPr>
      </w:pPr>
      <w:r w:rsidRPr="004468D7">
        <w:rPr>
          <w:rFonts w:ascii="Arial" w:hAnsi="Arial" w:cs="Arial"/>
        </w:rPr>
        <w:t>Never threaten a child</w:t>
      </w:r>
      <w:r w:rsidR="00C52039">
        <w:rPr>
          <w:rFonts w:ascii="Arial" w:hAnsi="Arial" w:cs="Arial"/>
        </w:rPr>
        <w:t xml:space="preserve"> or youth</w:t>
      </w:r>
      <w:r w:rsidRPr="004468D7">
        <w:rPr>
          <w:rFonts w:ascii="Arial" w:hAnsi="Arial" w:cs="Arial"/>
        </w:rPr>
        <w:t>. Always follow through with your word.</w:t>
      </w:r>
    </w:p>
    <w:p w14:paraId="2EE0BAE4" w14:textId="0F0D50A4" w:rsidR="00A32AA6" w:rsidRPr="004468D7" w:rsidRDefault="00A32AA6" w:rsidP="00A32AA6">
      <w:pPr>
        <w:numPr>
          <w:ilvl w:val="0"/>
          <w:numId w:val="2"/>
        </w:numPr>
        <w:spacing w:after="0" w:afterAutospacing="0"/>
        <w:jc w:val="left"/>
        <w:rPr>
          <w:rFonts w:ascii="Arial" w:hAnsi="Arial" w:cs="Arial"/>
        </w:rPr>
      </w:pPr>
      <w:r w:rsidRPr="004468D7">
        <w:rPr>
          <w:rFonts w:ascii="Arial" w:hAnsi="Arial" w:cs="Arial"/>
        </w:rPr>
        <w:t>Never hit a child</w:t>
      </w:r>
      <w:r w:rsidR="00C52039">
        <w:rPr>
          <w:rFonts w:ascii="Arial" w:hAnsi="Arial" w:cs="Arial"/>
        </w:rPr>
        <w:t xml:space="preserve"> or youth.</w:t>
      </w:r>
    </w:p>
    <w:p w14:paraId="7E6E783E" w14:textId="77777777" w:rsidR="00A32AA6" w:rsidRPr="004468D7" w:rsidRDefault="00A32AA6" w:rsidP="00A32AA6">
      <w:pPr>
        <w:numPr>
          <w:ilvl w:val="0"/>
          <w:numId w:val="2"/>
        </w:numPr>
        <w:spacing w:after="0" w:afterAutospacing="0"/>
        <w:jc w:val="left"/>
        <w:rPr>
          <w:rFonts w:ascii="Arial" w:hAnsi="Arial" w:cs="Arial"/>
        </w:rPr>
      </w:pPr>
      <w:r w:rsidRPr="004468D7">
        <w:rPr>
          <w:rFonts w:ascii="Arial" w:hAnsi="Arial" w:cs="Arial"/>
        </w:rPr>
        <w:t>Never confront a parent in front of others.</w:t>
      </w:r>
    </w:p>
    <w:p w14:paraId="6F07E44C" w14:textId="3227B340" w:rsidR="00A32AA6" w:rsidRPr="004468D7" w:rsidRDefault="00A32AA6" w:rsidP="00A32AA6">
      <w:pPr>
        <w:numPr>
          <w:ilvl w:val="0"/>
          <w:numId w:val="2"/>
        </w:numPr>
        <w:spacing w:after="0" w:afterAutospacing="0"/>
        <w:jc w:val="left"/>
        <w:rPr>
          <w:rFonts w:ascii="Arial" w:hAnsi="Arial" w:cs="Arial"/>
        </w:rPr>
      </w:pPr>
      <w:r w:rsidRPr="004468D7">
        <w:rPr>
          <w:rFonts w:ascii="Arial" w:hAnsi="Arial" w:cs="Arial"/>
        </w:rPr>
        <w:t>Never openly humiliate a child</w:t>
      </w:r>
      <w:r w:rsidR="00C52039">
        <w:rPr>
          <w:rFonts w:ascii="Arial" w:hAnsi="Arial" w:cs="Arial"/>
        </w:rPr>
        <w:t xml:space="preserve"> or youth</w:t>
      </w:r>
      <w:r w:rsidRPr="004468D7">
        <w:rPr>
          <w:rFonts w:ascii="Arial" w:hAnsi="Arial" w:cs="Arial"/>
        </w:rPr>
        <w:t xml:space="preserve"> in front of </w:t>
      </w:r>
      <w:r w:rsidR="00C52039">
        <w:rPr>
          <w:rFonts w:ascii="Arial" w:hAnsi="Arial" w:cs="Arial"/>
        </w:rPr>
        <w:t>others</w:t>
      </w:r>
      <w:r w:rsidRPr="004468D7">
        <w:rPr>
          <w:rFonts w:ascii="Arial" w:hAnsi="Arial" w:cs="Arial"/>
        </w:rPr>
        <w:t>.</w:t>
      </w:r>
    </w:p>
    <w:p w14:paraId="58507D08" w14:textId="18D261E8" w:rsidR="001D63D4" w:rsidRPr="004468D7" w:rsidRDefault="00000000">
      <w:pPr>
        <w:rPr>
          <w:rFonts w:ascii="Arial" w:hAnsi="Arial" w:cs="Arial"/>
        </w:rPr>
      </w:pPr>
    </w:p>
    <w:p w14:paraId="34956B62" w14:textId="6DC73A2D" w:rsidR="00A32AA6" w:rsidRPr="004468D7" w:rsidRDefault="00A32AA6" w:rsidP="00A32AA6">
      <w:pPr>
        <w:spacing w:after="0" w:afterAutospacing="0"/>
        <w:ind w:left="0"/>
        <w:jc w:val="left"/>
        <w:rPr>
          <w:rFonts w:ascii="Arial" w:hAnsi="Arial" w:cs="Arial"/>
        </w:rPr>
      </w:pPr>
      <w:r w:rsidRPr="004468D7">
        <w:rPr>
          <w:rFonts w:ascii="Arial" w:hAnsi="Arial" w:cs="Arial"/>
          <w:b/>
        </w:rPr>
        <w:t>B</w:t>
      </w:r>
      <w:r w:rsidR="004468D7">
        <w:rPr>
          <w:rFonts w:ascii="Arial" w:hAnsi="Arial" w:cs="Arial"/>
          <w:b/>
        </w:rPr>
        <w:t>ullying</w:t>
      </w:r>
    </w:p>
    <w:p w14:paraId="63455BED" w14:textId="77BA3EBA" w:rsidR="00A32AA6" w:rsidRPr="004468D7" w:rsidRDefault="00A32AA6" w:rsidP="00A32AA6">
      <w:pPr>
        <w:spacing w:after="0" w:afterAutospacing="0"/>
        <w:ind w:left="0"/>
        <w:jc w:val="left"/>
        <w:rPr>
          <w:rFonts w:ascii="Arial" w:hAnsi="Arial" w:cs="Arial"/>
        </w:rPr>
      </w:pPr>
      <w:r w:rsidRPr="004468D7">
        <w:rPr>
          <w:rFonts w:ascii="Arial" w:hAnsi="Arial" w:cs="Arial"/>
        </w:rPr>
        <w:t xml:space="preserve">Verbal, </w:t>
      </w:r>
      <w:r w:rsidR="00E42000" w:rsidRPr="004468D7">
        <w:rPr>
          <w:rFonts w:ascii="Arial" w:hAnsi="Arial" w:cs="Arial"/>
        </w:rPr>
        <w:t>physical,</w:t>
      </w:r>
      <w:r w:rsidRPr="004468D7">
        <w:rPr>
          <w:rFonts w:ascii="Arial" w:hAnsi="Arial" w:cs="Arial"/>
        </w:rPr>
        <w:t xml:space="preserve"> or emotional bullying is not acceptable in </w:t>
      </w:r>
      <w:r w:rsidR="00E42000">
        <w:rPr>
          <w:rFonts w:ascii="Arial" w:hAnsi="Arial" w:cs="Arial"/>
        </w:rPr>
        <w:t>the Presbyterian Church of Novato</w:t>
      </w:r>
      <w:r w:rsidRPr="004468D7">
        <w:rPr>
          <w:rFonts w:ascii="Arial" w:hAnsi="Arial" w:cs="Arial"/>
        </w:rPr>
        <w:t xml:space="preserve"> ministry programs. At the first sign of bullying in any form, act decisively, and </w:t>
      </w:r>
      <w:r w:rsidRPr="004468D7">
        <w:rPr>
          <w:rFonts w:ascii="Arial" w:hAnsi="Arial" w:cs="Arial"/>
        </w:rPr>
        <w:lastRenderedPageBreak/>
        <w:t xml:space="preserve">inform your ministry supervisor. There is no “harmless put-down” </w:t>
      </w:r>
      <w:r w:rsidR="00465A09">
        <w:rPr>
          <w:rFonts w:ascii="Arial" w:hAnsi="Arial" w:cs="Arial"/>
        </w:rPr>
        <w:t xml:space="preserve">or “jokes” </w:t>
      </w:r>
      <w:r w:rsidRPr="004468D7">
        <w:rPr>
          <w:rFonts w:ascii="Arial" w:hAnsi="Arial" w:cs="Arial"/>
        </w:rPr>
        <w:t>where bullying is concerned.</w:t>
      </w:r>
      <w:r w:rsidR="00465A09">
        <w:rPr>
          <w:rFonts w:ascii="Arial" w:hAnsi="Arial" w:cs="Arial"/>
        </w:rPr>
        <w:t xml:space="preserve"> </w:t>
      </w:r>
    </w:p>
    <w:p w14:paraId="76E47E51" w14:textId="77777777" w:rsidR="00A32AA6" w:rsidRPr="004468D7" w:rsidRDefault="00A32AA6" w:rsidP="00A32AA6">
      <w:pPr>
        <w:spacing w:after="0" w:afterAutospacing="0"/>
        <w:ind w:left="0"/>
        <w:jc w:val="left"/>
        <w:rPr>
          <w:rFonts w:ascii="Arial" w:hAnsi="Arial" w:cs="Arial"/>
        </w:rPr>
      </w:pPr>
    </w:p>
    <w:p w14:paraId="36CEE6DB" w14:textId="31F638C7" w:rsidR="00A32AA6" w:rsidRPr="00E42000" w:rsidRDefault="00A32AA6" w:rsidP="00A32AA6">
      <w:pPr>
        <w:numPr>
          <w:ilvl w:val="0"/>
          <w:numId w:val="3"/>
        </w:numPr>
        <w:spacing w:after="0" w:afterAutospacing="0"/>
        <w:jc w:val="left"/>
        <w:rPr>
          <w:rFonts w:ascii="Arial" w:hAnsi="Arial" w:cs="Arial"/>
          <w:iCs/>
        </w:rPr>
      </w:pPr>
      <w:r w:rsidRPr="00E42000">
        <w:rPr>
          <w:rFonts w:ascii="Arial" w:hAnsi="Arial" w:cs="Arial"/>
          <w:iCs/>
        </w:rPr>
        <w:t xml:space="preserve">First Offense: Issue a warning to the child </w:t>
      </w:r>
      <w:r w:rsidR="00C52039">
        <w:rPr>
          <w:rFonts w:ascii="Arial" w:hAnsi="Arial" w:cs="Arial"/>
          <w:iCs/>
        </w:rPr>
        <w:t xml:space="preserve">or youth </w:t>
      </w:r>
      <w:r w:rsidRPr="00E42000">
        <w:rPr>
          <w:rFonts w:ascii="Arial" w:hAnsi="Arial" w:cs="Arial"/>
          <w:iCs/>
        </w:rPr>
        <w:t>and a general reminder to the group that this kind of interaction is wrong. Try not to embarrass or chastise.</w:t>
      </w:r>
      <w:r w:rsidR="00465A09">
        <w:rPr>
          <w:rFonts w:ascii="Arial" w:hAnsi="Arial" w:cs="Arial"/>
          <w:iCs/>
        </w:rPr>
        <w:t xml:space="preserve"> </w:t>
      </w:r>
      <w:r w:rsidR="00465A09" w:rsidRPr="00465A09">
        <w:rPr>
          <w:rFonts w:ascii="Arial" w:hAnsi="Arial" w:cs="Arial"/>
          <w:iCs/>
        </w:rPr>
        <w:t>DO NOT SINGLE A CHILD OR YOUTH OUT IN FRONT OF OTHERS ... be discreet.</w:t>
      </w:r>
    </w:p>
    <w:p w14:paraId="3A7B3C18" w14:textId="77777777" w:rsidR="00A32AA6" w:rsidRPr="00E42000" w:rsidRDefault="00A32AA6" w:rsidP="00A32AA6">
      <w:pPr>
        <w:spacing w:after="0" w:afterAutospacing="0"/>
        <w:ind w:left="0"/>
        <w:jc w:val="left"/>
        <w:rPr>
          <w:rFonts w:ascii="Arial" w:hAnsi="Arial" w:cs="Arial"/>
          <w:iCs/>
        </w:rPr>
      </w:pPr>
    </w:p>
    <w:p w14:paraId="0CF5D007" w14:textId="487087CB" w:rsidR="00A32AA6" w:rsidRPr="00AF339A" w:rsidRDefault="00A32AA6" w:rsidP="00AF339A">
      <w:pPr>
        <w:numPr>
          <w:ilvl w:val="0"/>
          <w:numId w:val="3"/>
        </w:numPr>
        <w:spacing w:after="0" w:afterAutospacing="0"/>
        <w:jc w:val="left"/>
        <w:rPr>
          <w:rFonts w:ascii="Arial" w:hAnsi="Arial" w:cs="Arial"/>
          <w:iCs/>
        </w:rPr>
      </w:pPr>
      <w:r w:rsidRPr="00E42000">
        <w:rPr>
          <w:rFonts w:ascii="Arial" w:hAnsi="Arial" w:cs="Arial"/>
          <w:iCs/>
        </w:rPr>
        <w:t>Second Offense: Pull the offending child(ren)</w:t>
      </w:r>
      <w:r w:rsidR="00C52039">
        <w:rPr>
          <w:rFonts w:ascii="Arial" w:hAnsi="Arial" w:cs="Arial"/>
          <w:iCs/>
        </w:rPr>
        <w:t xml:space="preserve"> or youth</w:t>
      </w:r>
      <w:r w:rsidRPr="00E42000">
        <w:rPr>
          <w:rFonts w:ascii="Arial" w:hAnsi="Arial" w:cs="Arial"/>
          <w:iCs/>
        </w:rPr>
        <w:t xml:space="preserve"> from the group (in a seen or supervised location) and discuss the inappropriate interaction or behavior. Set clear parameters and behavioral goals. Let the child</w:t>
      </w:r>
      <w:r w:rsidR="00C52039">
        <w:rPr>
          <w:rFonts w:ascii="Arial" w:hAnsi="Arial" w:cs="Arial"/>
          <w:iCs/>
        </w:rPr>
        <w:t xml:space="preserve"> or youth</w:t>
      </w:r>
      <w:r w:rsidRPr="00E42000">
        <w:rPr>
          <w:rFonts w:ascii="Arial" w:hAnsi="Arial" w:cs="Arial"/>
          <w:iCs/>
        </w:rPr>
        <w:t xml:space="preserve"> know that the next step is communication with </w:t>
      </w:r>
      <w:r w:rsidR="00E42000">
        <w:rPr>
          <w:rFonts w:ascii="Arial" w:hAnsi="Arial" w:cs="Arial"/>
          <w:iCs/>
        </w:rPr>
        <w:t xml:space="preserve">the </w:t>
      </w:r>
      <w:r w:rsidR="00E42000" w:rsidRPr="004468D7">
        <w:rPr>
          <w:rFonts w:ascii="Arial" w:hAnsi="Arial" w:cs="Arial"/>
        </w:rPr>
        <w:t xml:space="preserve">ministry supervisor </w:t>
      </w:r>
      <w:r w:rsidRPr="00E42000">
        <w:rPr>
          <w:rFonts w:ascii="Arial" w:hAnsi="Arial" w:cs="Arial"/>
          <w:iCs/>
        </w:rPr>
        <w:t>and the child’s</w:t>
      </w:r>
      <w:r w:rsidR="00C52039">
        <w:rPr>
          <w:rFonts w:ascii="Arial" w:hAnsi="Arial" w:cs="Arial"/>
          <w:iCs/>
        </w:rPr>
        <w:t xml:space="preserve"> or youth’s</w:t>
      </w:r>
      <w:r w:rsidRPr="00E42000">
        <w:rPr>
          <w:rFonts w:ascii="Arial" w:hAnsi="Arial" w:cs="Arial"/>
          <w:iCs/>
        </w:rPr>
        <w:t xml:space="preserve"> parents. Notify </w:t>
      </w:r>
      <w:r w:rsidR="00E42000">
        <w:rPr>
          <w:rFonts w:ascii="Arial" w:hAnsi="Arial" w:cs="Arial"/>
          <w:iCs/>
        </w:rPr>
        <w:t xml:space="preserve">the </w:t>
      </w:r>
      <w:r w:rsidR="00E42000" w:rsidRPr="004468D7">
        <w:rPr>
          <w:rFonts w:ascii="Arial" w:hAnsi="Arial" w:cs="Arial"/>
        </w:rPr>
        <w:t>ministry supervisor</w:t>
      </w:r>
      <w:r w:rsidRPr="00E42000">
        <w:rPr>
          <w:rFonts w:ascii="Arial" w:hAnsi="Arial" w:cs="Arial"/>
          <w:iCs/>
        </w:rPr>
        <w:t xml:space="preserve"> of ANY signs of bullying or verbal abuse.</w:t>
      </w:r>
    </w:p>
    <w:p w14:paraId="51647E41" w14:textId="77777777" w:rsidR="00A32AA6" w:rsidRPr="00E42000" w:rsidRDefault="00A32AA6" w:rsidP="00A32AA6">
      <w:pPr>
        <w:spacing w:after="0" w:afterAutospacing="0"/>
        <w:ind w:left="0"/>
        <w:jc w:val="left"/>
        <w:rPr>
          <w:rFonts w:ascii="Arial" w:hAnsi="Arial" w:cs="Arial"/>
          <w:iCs/>
        </w:rPr>
      </w:pPr>
    </w:p>
    <w:p w14:paraId="43F6AE01" w14:textId="02D268F0" w:rsidR="00A32AA6" w:rsidRPr="00AF339A" w:rsidRDefault="00A32AA6" w:rsidP="00AF339A">
      <w:pPr>
        <w:numPr>
          <w:ilvl w:val="0"/>
          <w:numId w:val="3"/>
        </w:numPr>
        <w:spacing w:after="0" w:afterAutospacing="0"/>
        <w:jc w:val="left"/>
        <w:rPr>
          <w:rFonts w:ascii="Arial" w:hAnsi="Arial" w:cs="Arial"/>
        </w:rPr>
      </w:pPr>
      <w:r w:rsidRPr="00E42000">
        <w:rPr>
          <w:rFonts w:ascii="Arial" w:hAnsi="Arial" w:cs="Arial"/>
          <w:iCs/>
        </w:rPr>
        <w:t>Third Offense:</w:t>
      </w:r>
      <w:r w:rsidRPr="004468D7">
        <w:rPr>
          <w:rFonts w:ascii="Arial" w:hAnsi="Arial" w:cs="Arial"/>
          <w:i/>
        </w:rPr>
        <w:t xml:space="preserve"> </w:t>
      </w:r>
      <w:r w:rsidRPr="004468D7">
        <w:rPr>
          <w:rFonts w:ascii="Arial" w:hAnsi="Arial" w:cs="Arial"/>
        </w:rPr>
        <w:t>Send the child</w:t>
      </w:r>
      <w:r w:rsidR="00C52039">
        <w:rPr>
          <w:rFonts w:ascii="Arial" w:hAnsi="Arial" w:cs="Arial"/>
        </w:rPr>
        <w:t xml:space="preserve"> or youth</w:t>
      </w:r>
      <w:r w:rsidRPr="004468D7">
        <w:rPr>
          <w:rFonts w:ascii="Arial" w:hAnsi="Arial" w:cs="Arial"/>
        </w:rPr>
        <w:t xml:space="preserve"> to ministry supervisor for a phone call (or communication onsite) with his or her parent(s) and possible removal from the activity or event.</w:t>
      </w:r>
      <w:bookmarkStart w:id="0" w:name="_2jxsxqh" w:colFirst="0" w:colLast="0"/>
      <w:bookmarkEnd w:id="0"/>
    </w:p>
    <w:p w14:paraId="697E3E4B" w14:textId="6A1B4F83" w:rsidR="00A32AA6" w:rsidRDefault="00A32AA6" w:rsidP="00A32AA6">
      <w:pPr>
        <w:spacing w:after="0" w:afterAutospacing="0"/>
        <w:ind w:left="0"/>
        <w:jc w:val="left"/>
        <w:rPr>
          <w:rFonts w:ascii="Arial" w:hAnsi="Arial" w:cs="Arial"/>
          <w:b/>
        </w:rPr>
      </w:pPr>
    </w:p>
    <w:p w14:paraId="34C643DC" w14:textId="77777777" w:rsidR="00465A09" w:rsidRPr="004468D7" w:rsidRDefault="00465A09" w:rsidP="00A32AA6">
      <w:pPr>
        <w:spacing w:after="0" w:afterAutospacing="0"/>
        <w:ind w:left="0"/>
        <w:jc w:val="left"/>
        <w:rPr>
          <w:rFonts w:ascii="Arial" w:hAnsi="Arial" w:cs="Arial"/>
          <w:b/>
        </w:rPr>
      </w:pPr>
    </w:p>
    <w:p w14:paraId="53A981BB" w14:textId="20164FD7" w:rsidR="00A1581E" w:rsidRPr="00465A09" w:rsidRDefault="00AF339A" w:rsidP="00A1581E">
      <w:pPr>
        <w:spacing w:after="0" w:afterAutospacing="0"/>
        <w:ind w:left="0"/>
        <w:jc w:val="left"/>
        <w:rPr>
          <w:rFonts w:ascii="Arial" w:hAnsi="Arial" w:cs="Arial"/>
          <w:b/>
        </w:rPr>
      </w:pPr>
      <w:r w:rsidRPr="00465A09">
        <w:rPr>
          <w:rFonts w:ascii="Arial" w:hAnsi="Arial" w:cs="Arial"/>
          <w:b/>
        </w:rPr>
        <w:t>Bathroom</w:t>
      </w:r>
      <w:r w:rsidR="00A32AA6" w:rsidRPr="00465A09">
        <w:rPr>
          <w:rFonts w:ascii="Arial" w:hAnsi="Arial" w:cs="Arial"/>
          <w:b/>
        </w:rPr>
        <w:t xml:space="preserve"> Policies</w:t>
      </w:r>
    </w:p>
    <w:p w14:paraId="0AF5AF83" w14:textId="6D7F2B0D" w:rsidR="00A32AA6" w:rsidRPr="004468D7" w:rsidRDefault="00A32AA6" w:rsidP="00A32AA6">
      <w:pPr>
        <w:spacing w:after="0" w:afterAutospacing="0"/>
        <w:ind w:left="0"/>
        <w:jc w:val="left"/>
        <w:rPr>
          <w:rFonts w:ascii="Arial" w:hAnsi="Arial" w:cs="Arial"/>
        </w:rPr>
      </w:pPr>
      <w:r w:rsidRPr="004468D7">
        <w:rPr>
          <w:rFonts w:ascii="Arial" w:hAnsi="Arial" w:cs="Arial"/>
        </w:rPr>
        <w:t>Because children may require assistance with their bathroom activities, all staff members and volunteers will observe the following policies:</w:t>
      </w:r>
    </w:p>
    <w:p w14:paraId="0E5ADB8E" w14:textId="77777777" w:rsidR="00A32AA6" w:rsidRPr="004468D7" w:rsidRDefault="00A32AA6" w:rsidP="00A32AA6">
      <w:pPr>
        <w:spacing w:after="0" w:afterAutospacing="0"/>
        <w:ind w:left="0"/>
        <w:jc w:val="left"/>
        <w:rPr>
          <w:rFonts w:ascii="Arial" w:hAnsi="Arial" w:cs="Arial"/>
        </w:rPr>
      </w:pPr>
    </w:p>
    <w:p w14:paraId="42493B7B" w14:textId="4DECF3B9" w:rsidR="00A32AA6" w:rsidRPr="004468D7" w:rsidRDefault="00A32AA6" w:rsidP="00A32AA6">
      <w:pPr>
        <w:spacing w:after="0" w:afterAutospacing="0"/>
        <w:ind w:left="0"/>
        <w:jc w:val="left"/>
        <w:rPr>
          <w:rFonts w:ascii="Arial" w:hAnsi="Arial" w:cs="Arial"/>
          <w:b/>
        </w:rPr>
      </w:pPr>
      <w:r w:rsidRPr="004468D7">
        <w:rPr>
          <w:rFonts w:ascii="Arial" w:hAnsi="Arial" w:cs="Arial"/>
          <w:b/>
        </w:rPr>
        <w:t>Diapering</w:t>
      </w:r>
    </w:p>
    <w:p w14:paraId="0E7BBA13" w14:textId="77777777" w:rsidR="00A32AA6" w:rsidRPr="004468D7" w:rsidRDefault="00A32AA6" w:rsidP="00A32AA6">
      <w:pPr>
        <w:numPr>
          <w:ilvl w:val="0"/>
          <w:numId w:val="5"/>
        </w:numPr>
        <w:spacing w:after="0" w:afterAutospacing="0"/>
        <w:jc w:val="left"/>
        <w:rPr>
          <w:rFonts w:ascii="Arial" w:hAnsi="Arial" w:cs="Arial"/>
        </w:rPr>
      </w:pPr>
      <w:r w:rsidRPr="004468D7">
        <w:rPr>
          <w:rFonts w:ascii="Arial" w:hAnsi="Arial" w:cs="Arial"/>
        </w:rPr>
        <w:t>Only female nursery workers or the child’s parent or legal guardian will undertake the diapering of children of either sex.</w:t>
      </w:r>
    </w:p>
    <w:p w14:paraId="3B9E1CF4" w14:textId="06936972" w:rsidR="00A32AA6" w:rsidRPr="004468D7" w:rsidRDefault="00DF5357" w:rsidP="00A32AA6">
      <w:pPr>
        <w:numPr>
          <w:ilvl w:val="0"/>
          <w:numId w:val="5"/>
        </w:numPr>
        <w:spacing w:after="0" w:afterAutospacing="0"/>
        <w:jc w:val="left"/>
        <w:rPr>
          <w:rFonts w:ascii="Arial" w:hAnsi="Arial" w:cs="Arial"/>
        </w:rPr>
      </w:pPr>
      <w:r w:rsidRPr="004468D7">
        <w:rPr>
          <w:rFonts w:ascii="Arial" w:hAnsi="Arial" w:cs="Arial"/>
        </w:rPr>
        <w:t>To the greatest extent possible,</w:t>
      </w:r>
      <w:r w:rsidRPr="004468D7">
        <w:rPr>
          <w:rFonts w:ascii="Arial" w:hAnsi="Arial" w:cs="Arial"/>
        </w:rPr>
        <w:t xml:space="preserve"> c</w:t>
      </w:r>
      <w:r w:rsidR="00A32AA6" w:rsidRPr="004468D7">
        <w:rPr>
          <w:rFonts w:ascii="Arial" w:hAnsi="Arial" w:cs="Arial"/>
        </w:rPr>
        <w:t>hanging of diapers should be done in plain sight of other nursery workers.</w:t>
      </w:r>
    </w:p>
    <w:p w14:paraId="3BC9A35E" w14:textId="77777777" w:rsidR="00A32AA6" w:rsidRPr="004468D7" w:rsidRDefault="00A32AA6" w:rsidP="00A32AA6">
      <w:pPr>
        <w:numPr>
          <w:ilvl w:val="0"/>
          <w:numId w:val="5"/>
        </w:numPr>
        <w:spacing w:after="0" w:afterAutospacing="0"/>
        <w:jc w:val="left"/>
        <w:rPr>
          <w:rFonts w:ascii="Arial" w:hAnsi="Arial" w:cs="Arial"/>
        </w:rPr>
      </w:pPr>
      <w:r w:rsidRPr="004468D7">
        <w:rPr>
          <w:rFonts w:ascii="Arial" w:hAnsi="Arial" w:cs="Arial"/>
        </w:rPr>
        <w:t>Children will never be left unattended on changing tables.</w:t>
      </w:r>
    </w:p>
    <w:p w14:paraId="5F48A7A4" w14:textId="77777777" w:rsidR="00A32AA6" w:rsidRPr="004468D7" w:rsidRDefault="00A32AA6" w:rsidP="00A32AA6">
      <w:pPr>
        <w:numPr>
          <w:ilvl w:val="0"/>
          <w:numId w:val="5"/>
        </w:numPr>
        <w:spacing w:after="0" w:afterAutospacing="0"/>
        <w:jc w:val="left"/>
        <w:rPr>
          <w:rFonts w:ascii="Arial" w:hAnsi="Arial" w:cs="Arial"/>
        </w:rPr>
      </w:pPr>
      <w:r w:rsidRPr="004468D7">
        <w:rPr>
          <w:rFonts w:ascii="Arial" w:hAnsi="Arial" w:cs="Arial"/>
        </w:rPr>
        <w:t>Children should be re-diapered and re-clothed immediately upon the completion of changing their soiled diaper.</w:t>
      </w:r>
    </w:p>
    <w:p w14:paraId="015426E2" w14:textId="77777777" w:rsidR="00A32AA6" w:rsidRPr="004468D7" w:rsidRDefault="00A32AA6" w:rsidP="00A32AA6">
      <w:pPr>
        <w:numPr>
          <w:ilvl w:val="0"/>
          <w:numId w:val="5"/>
        </w:numPr>
        <w:spacing w:after="0" w:afterAutospacing="0"/>
        <w:jc w:val="left"/>
        <w:rPr>
          <w:rFonts w:ascii="Arial" w:hAnsi="Arial" w:cs="Arial"/>
        </w:rPr>
      </w:pPr>
      <w:r w:rsidRPr="004468D7">
        <w:rPr>
          <w:rFonts w:ascii="Arial" w:hAnsi="Arial" w:cs="Arial"/>
          <w:u w:val="single"/>
        </w:rPr>
        <w:t>Children</w:t>
      </w:r>
      <w:r w:rsidRPr="004468D7">
        <w:rPr>
          <w:rFonts w:ascii="Arial" w:hAnsi="Arial" w:cs="Arial"/>
        </w:rPr>
        <w:t xml:space="preserve"> </w:t>
      </w:r>
      <w:r w:rsidRPr="004468D7">
        <w:rPr>
          <w:rFonts w:ascii="Arial" w:hAnsi="Arial" w:cs="Arial"/>
          <w:u w:val="single"/>
        </w:rPr>
        <w:t>should</w:t>
      </w:r>
      <w:r w:rsidRPr="004468D7">
        <w:rPr>
          <w:rFonts w:ascii="Arial" w:hAnsi="Arial" w:cs="Arial"/>
        </w:rPr>
        <w:t xml:space="preserve"> </w:t>
      </w:r>
      <w:r w:rsidRPr="004468D7">
        <w:rPr>
          <w:rFonts w:ascii="Arial" w:hAnsi="Arial" w:cs="Arial"/>
          <w:u w:val="single"/>
        </w:rPr>
        <w:t>be</w:t>
      </w:r>
      <w:r w:rsidRPr="004468D7">
        <w:rPr>
          <w:rFonts w:ascii="Arial" w:hAnsi="Arial" w:cs="Arial"/>
        </w:rPr>
        <w:t xml:space="preserve"> </w:t>
      </w:r>
      <w:r w:rsidRPr="004468D7">
        <w:rPr>
          <w:rFonts w:ascii="Arial" w:hAnsi="Arial" w:cs="Arial"/>
          <w:u w:val="single"/>
        </w:rPr>
        <w:t>changed</w:t>
      </w:r>
      <w:r w:rsidRPr="004468D7">
        <w:rPr>
          <w:rFonts w:ascii="Arial" w:hAnsi="Arial" w:cs="Arial"/>
        </w:rPr>
        <w:t xml:space="preserve"> </w:t>
      </w:r>
      <w:r w:rsidRPr="004468D7">
        <w:rPr>
          <w:rFonts w:ascii="Arial" w:hAnsi="Arial" w:cs="Arial"/>
          <w:u w:val="single"/>
        </w:rPr>
        <w:t>on</w:t>
      </w:r>
      <w:r w:rsidRPr="004468D7">
        <w:rPr>
          <w:rFonts w:ascii="Arial" w:hAnsi="Arial" w:cs="Arial"/>
        </w:rPr>
        <w:t xml:space="preserve"> </w:t>
      </w:r>
      <w:r w:rsidRPr="004468D7">
        <w:rPr>
          <w:rFonts w:ascii="Arial" w:hAnsi="Arial" w:cs="Arial"/>
          <w:u w:val="single"/>
        </w:rPr>
        <w:t>changing</w:t>
      </w:r>
      <w:r w:rsidRPr="004468D7">
        <w:rPr>
          <w:rFonts w:ascii="Arial" w:hAnsi="Arial" w:cs="Arial"/>
        </w:rPr>
        <w:t xml:space="preserve"> </w:t>
      </w:r>
      <w:r w:rsidRPr="004468D7">
        <w:rPr>
          <w:rFonts w:ascii="Arial" w:hAnsi="Arial" w:cs="Arial"/>
          <w:u w:val="single"/>
        </w:rPr>
        <w:t>stations</w:t>
      </w:r>
      <w:r w:rsidRPr="004468D7">
        <w:rPr>
          <w:rFonts w:ascii="Arial" w:hAnsi="Arial" w:cs="Arial"/>
        </w:rPr>
        <w:t xml:space="preserve"> </w:t>
      </w:r>
      <w:r w:rsidRPr="004468D7">
        <w:rPr>
          <w:rFonts w:ascii="Arial" w:hAnsi="Arial" w:cs="Arial"/>
          <w:u w:val="single"/>
        </w:rPr>
        <w:t>only</w:t>
      </w:r>
      <w:r w:rsidRPr="004468D7">
        <w:rPr>
          <w:rFonts w:ascii="Arial" w:hAnsi="Arial" w:cs="Arial"/>
        </w:rPr>
        <w:t>.</w:t>
      </w:r>
    </w:p>
    <w:p w14:paraId="14645996" w14:textId="77777777" w:rsidR="00A32AA6" w:rsidRPr="004468D7" w:rsidRDefault="00A32AA6" w:rsidP="00A32AA6">
      <w:pPr>
        <w:spacing w:after="0" w:afterAutospacing="0"/>
        <w:ind w:left="1080" w:hanging="360"/>
        <w:jc w:val="left"/>
        <w:rPr>
          <w:rFonts w:ascii="Arial" w:hAnsi="Arial" w:cs="Arial"/>
        </w:rPr>
      </w:pPr>
    </w:p>
    <w:p w14:paraId="309ED054" w14:textId="164EDA59" w:rsidR="00A32AA6" w:rsidRPr="004468D7" w:rsidRDefault="00A1581E" w:rsidP="00A32AA6">
      <w:pPr>
        <w:spacing w:after="0" w:afterAutospacing="0"/>
        <w:ind w:left="0"/>
        <w:jc w:val="left"/>
        <w:rPr>
          <w:rFonts w:ascii="Arial" w:hAnsi="Arial" w:cs="Arial"/>
          <w:b/>
        </w:rPr>
      </w:pPr>
      <w:r w:rsidRPr="004468D7">
        <w:rPr>
          <w:rFonts w:ascii="Arial" w:hAnsi="Arial" w:cs="Arial"/>
          <w:b/>
        </w:rPr>
        <w:t>Bathroom</w:t>
      </w:r>
    </w:p>
    <w:p w14:paraId="05BEFF6E" w14:textId="77777777" w:rsidR="00B92A49" w:rsidRPr="004468D7" w:rsidRDefault="00B92A49" w:rsidP="00B92A49">
      <w:pPr>
        <w:numPr>
          <w:ilvl w:val="0"/>
          <w:numId w:val="5"/>
        </w:numPr>
        <w:spacing w:after="0" w:afterAutospacing="0"/>
        <w:jc w:val="left"/>
        <w:rPr>
          <w:rFonts w:ascii="Arial" w:hAnsi="Arial" w:cs="Arial"/>
        </w:rPr>
      </w:pPr>
      <w:r w:rsidRPr="004468D7">
        <w:rPr>
          <w:rFonts w:ascii="Arial" w:hAnsi="Arial" w:cs="Arial"/>
        </w:rPr>
        <w:t xml:space="preserve">To the greatest extent possible, a single staff member or volunteer should never take a lone child to the restroom. </w:t>
      </w:r>
    </w:p>
    <w:p w14:paraId="04A8D3FB" w14:textId="5A674232" w:rsidR="00EA1BF7" w:rsidRPr="004468D7" w:rsidRDefault="00B92A49" w:rsidP="00EA1BF7">
      <w:pPr>
        <w:numPr>
          <w:ilvl w:val="0"/>
          <w:numId w:val="5"/>
        </w:numPr>
        <w:spacing w:after="0" w:afterAutospacing="0"/>
        <w:jc w:val="left"/>
        <w:rPr>
          <w:rFonts w:ascii="Arial" w:hAnsi="Arial" w:cs="Arial"/>
        </w:rPr>
      </w:pPr>
      <w:r w:rsidRPr="009D5A79">
        <w:rPr>
          <w:rFonts w:ascii="Arial" w:hAnsi="Arial" w:cs="Arial"/>
        </w:rPr>
        <w:t xml:space="preserve">The </w:t>
      </w:r>
      <w:r w:rsidR="00784278" w:rsidRPr="004468D7">
        <w:rPr>
          <w:rFonts w:ascii="Arial" w:hAnsi="Arial" w:cs="Arial"/>
        </w:rPr>
        <w:t>staff member or volunteer</w:t>
      </w:r>
      <w:r w:rsidRPr="009D5A79">
        <w:rPr>
          <w:rFonts w:ascii="Arial" w:hAnsi="Arial" w:cs="Arial"/>
        </w:rPr>
        <w:t xml:space="preserve"> should check the bathroom first to make sure that it is empty, and then allow the child inside. The </w:t>
      </w:r>
      <w:r w:rsidR="00784278" w:rsidRPr="004468D7">
        <w:rPr>
          <w:rFonts w:ascii="Arial" w:hAnsi="Arial" w:cs="Arial"/>
        </w:rPr>
        <w:t>staff member or volunteer</w:t>
      </w:r>
      <w:r w:rsidRPr="009D5A79">
        <w:rPr>
          <w:rFonts w:ascii="Arial" w:hAnsi="Arial" w:cs="Arial"/>
        </w:rPr>
        <w:t xml:space="preserve"> should then remain outside the bathroom door and escort the child back to the classroom.</w:t>
      </w:r>
    </w:p>
    <w:p w14:paraId="7B385ED7" w14:textId="12BF2BF9" w:rsidR="00970F39" w:rsidRPr="004468D7" w:rsidRDefault="00970F39" w:rsidP="00970F39">
      <w:pPr>
        <w:numPr>
          <w:ilvl w:val="0"/>
          <w:numId w:val="5"/>
        </w:numPr>
        <w:spacing w:after="0" w:afterAutospacing="0"/>
        <w:jc w:val="left"/>
        <w:rPr>
          <w:rFonts w:ascii="Arial" w:hAnsi="Arial" w:cs="Arial"/>
        </w:rPr>
      </w:pPr>
      <w:r w:rsidRPr="004468D7">
        <w:rPr>
          <w:rFonts w:ascii="Arial" w:hAnsi="Arial" w:cs="Arial"/>
        </w:rPr>
        <w:t xml:space="preserve">In general, children should receive the minimum amount of assistance needed based upon their individual capabilities. Encourage children to do all they can for themselves. </w:t>
      </w:r>
    </w:p>
    <w:p w14:paraId="61AB8092" w14:textId="77777777" w:rsidR="000D2BD3" w:rsidRPr="004468D7" w:rsidRDefault="00970F39" w:rsidP="00EA1BF7">
      <w:pPr>
        <w:numPr>
          <w:ilvl w:val="0"/>
          <w:numId w:val="5"/>
        </w:numPr>
        <w:spacing w:after="0" w:afterAutospacing="0"/>
        <w:jc w:val="left"/>
        <w:rPr>
          <w:rFonts w:ascii="Arial" w:hAnsi="Arial" w:cs="Arial"/>
        </w:rPr>
      </w:pPr>
      <w:r w:rsidRPr="004468D7">
        <w:rPr>
          <w:rFonts w:ascii="Arial" w:hAnsi="Arial" w:cs="Arial"/>
        </w:rPr>
        <w:t xml:space="preserve">If you must go into the restroom to check on an individual child, seek out another worker to accompany you. If another worker is not available, go to the exterior bathroom door, knock, and ask if the child needs assistance. Do not enter the restroom. </w:t>
      </w:r>
    </w:p>
    <w:p w14:paraId="196B58FE" w14:textId="1566AB7D" w:rsidR="00EA1BF7" w:rsidRPr="004468D7" w:rsidRDefault="00970F39" w:rsidP="00EA1BF7">
      <w:pPr>
        <w:numPr>
          <w:ilvl w:val="0"/>
          <w:numId w:val="5"/>
        </w:numPr>
        <w:spacing w:after="0" w:afterAutospacing="0"/>
        <w:jc w:val="left"/>
        <w:rPr>
          <w:rFonts w:ascii="Arial" w:hAnsi="Arial" w:cs="Arial"/>
        </w:rPr>
      </w:pPr>
      <w:r w:rsidRPr="004468D7">
        <w:rPr>
          <w:rFonts w:ascii="Arial" w:hAnsi="Arial" w:cs="Arial"/>
        </w:rPr>
        <w:lastRenderedPageBreak/>
        <w:t xml:space="preserve">If a child requires immediate assistance, leave the exterior bathroom door open when entering the bathroom area and </w:t>
      </w:r>
      <w:r w:rsidR="000D2BD3" w:rsidRPr="004468D7">
        <w:rPr>
          <w:rFonts w:ascii="Arial" w:hAnsi="Arial" w:cs="Arial"/>
        </w:rPr>
        <w:t xml:space="preserve">first </w:t>
      </w:r>
      <w:r w:rsidRPr="004468D7">
        <w:rPr>
          <w:rFonts w:ascii="Arial" w:hAnsi="Arial" w:cs="Arial"/>
        </w:rPr>
        <w:t>try to verbally assist the child in completing his or her toileting activities, while the child remains behind the door of the bathroom</w:t>
      </w:r>
      <w:r w:rsidR="000D2BD3" w:rsidRPr="004468D7">
        <w:rPr>
          <w:rFonts w:ascii="Arial" w:hAnsi="Arial" w:cs="Arial"/>
        </w:rPr>
        <w:t xml:space="preserve"> stall. </w:t>
      </w:r>
    </w:p>
    <w:p w14:paraId="7999F966" w14:textId="67BA9F38" w:rsidR="00970F39" w:rsidRPr="004468D7" w:rsidRDefault="00EA1BF7" w:rsidP="00B92A49">
      <w:pPr>
        <w:numPr>
          <w:ilvl w:val="0"/>
          <w:numId w:val="5"/>
        </w:numPr>
        <w:spacing w:after="0" w:afterAutospacing="0"/>
        <w:jc w:val="left"/>
        <w:rPr>
          <w:rFonts w:ascii="Arial" w:hAnsi="Arial" w:cs="Arial"/>
        </w:rPr>
      </w:pPr>
      <w:r w:rsidRPr="004468D7">
        <w:rPr>
          <w:rFonts w:ascii="Arial" w:hAnsi="Arial" w:cs="Arial"/>
        </w:rPr>
        <w:t>To the greatest extent possible</w:t>
      </w:r>
      <w:r w:rsidRPr="004468D7">
        <w:rPr>
          <w:rFonts w:ascii="Arial" w:hAnsi="Arial" w:cs="Arial"/>
        </w:rPr>
        <w:t>, a</w:t>
      </w:r>
      <w:r w:rsidR="00970F39" w:rsidRPr="004468D7">
        <w:rPr>
          <w:rFonts w:ascii="Arial" w:hAnsi="Arial" w:cs="Arial"/>
        </w:rPr>
        <w:t>ny assistance with the straightening or fastening of garments should be done in the presence of another staff member or volunteer.</w:t>
      </w:r>
    </w:p>
    <w:p w14:paraId="57AAE574" w14:textId="0BCADE6F" w:rsidR="00A32AA6" w:rsidRPr="004468D7" w:rsidRDefault="00A32AA6" w:rsidP="00A32AA6">
      <w:pPr>
        <w:numPr>
          <w:ilvl w:val="0"/>
          <w:numId w:val="5"/>
        </w:numPr>
        <w:spacing w:after="0" w:afterAutospacing="0"/>
        <w:jc w:val="left"/>
        <w:rPr>
          <w:rFonts w:ascii="Arial" w:hAnsi="Arial" w:cs="Arial"/>
        </w:rPr>
      </w:pPr>
      <w:r w:rsidRPr="004468D7">
        <w:rPr>
          <w:rFonts w:ascii="Arial" w:hAnsi="Arial" w:cs="Arial"/>
        </w:rPr>
        <w:t>No child will be forced to toilet train.</w:t>
      </w:r>
    </w:p>
    <w:p w14:paraId="52318328" w14:textId="77777777" w:rsidR="00A32AA6" w:rsidRPr="004468D7" w:rsidRDefault="00A32AA6" w:rsidP="00A32AA6">
      <w:pPr>
        <w:numPr>
          <w:ilvl w:val="0"/>
          <w:numId w:val="5"/>
        </w:numPr>
        <w:spacing w:after="0" w:afterAutospacing="0"/>
        <w:jc w:val="left"/>
        <w:rPr>
          <w:rFonts w:ascii="Arial" w:hAnsi="Arial" w:cs="Arial"/>
        </w:rPr>
      </w:pPr>
      <w:r w:rsidRPr="004468D7">
        <w:rPr>
          <w:rFonts w:ascii="Arial" w:hAnsi="Arial" w:cs="Arial"/>
        </w:rPr>
        <w:t>Only female nursery workers or the child’s parent or legal guardian will participate in toilet training efforts with children of either sex.</w:t>
      </w:r>
    </w:p>
    <w:p w14:paraId="41C942E1" w14:textId="1BD754ED" w:rsidR="00A32AA6" w:rsidRPr="004468D7" w:rsidRDefault="00A32AA6" w:rsidP="0038449B">
      <w:pPr>
        <w:numPr>
          <w:ilvl w:val="0"/>
          <w:numId w:val="5"/>
        </w:numPr>
        <w:spacing w:after="0" w:afterAutospacing="0"/>
        <w:jc w:val="left"/>
        <w:rPr>
          <w:rFonts w:ascii="Arial" w:hAnsi="Arial" w:cs="Arial"/>
        </w:rPr>
      </w:pPr>
      <w:r w:rsidRPr="004468D7">
        <w:rPr>
          <w:rFonts w:ascii="Arial" w:hAnsi="Arial" w:cs="Arial"/>
        </w:rPr>
        <w:t>“Accidents” should be handled by reassuring the child and completing the changing of diapers or underwear and clothing</w:t>
      </w:r>
      <w:r w:rsidR="0038449B" w:rsidRPr="004468D7">
        <w:rPr>
          <w:rFonts w:ascii="Arial" w:hAnsi="Arial" w:cs="Arial"/>
        </w:rPr>
        <w:t xml:space="preserve">. </w:t>
      </w:r>
    </w:p>
    <w:p w14:paraId="25F6DBCA" w14:textId="77777777" w:rsidR="00A1581E" w:rsidRPr="004468D7" w:rsidRDefault="00A1581E" w:rsidP="00A1581E">
      <w:pPr>
        <w:pStyle w:val="ListParagraph"/>
        <w:numPr>
          <w:ilvl w:val="0"/>
          <w:numId w:val="5"/>
        </w:numPr>
        <w:spacing w:after="0" w:afterAutospacing="0"/>
        <w:jc w:val="left"/>
        <w:rPr>
          <w:rFonts w:ascii="Arial" w:hAnsi="Arial" w:cs="Arial"/>
        </w:rPr>
      </w:pPr>
      <w:r w:rsidRPr="004468D7">
        <w:rPr>
          <w:rFonts w:ascii="Arial" w:hAnsi="Arial" w:cs="Arial"/>
        </w:rPr>
        <w:t xml:space="preserve">No adult OF ANY AGE should enter or occupy a bathroom while children are using it. </w:t>
      </w:r>
    </w:p>
    <w:p w14:paraId="416BEB51" w14:textId="77777777" w:rsidR="00784278" w:rsidRPr="004468D7" w:rsidRDefault="00784278" w:rsidP="00784278">
      <w:pPr>
        <w:numPr>
          <w:ilvl w:val="0"/>
          <w:numId w:val="5"/>
        </w:numPr>
        <w:spacing w:before="100" w:beforeAutospacing="1"/>
        <w:jc w:val="left"/>
        <w:rPr>
          <w:rFonts w:ascii="Arial" w:hAnsi="Arial" w:cs="Arial"/>
        </w:rPr>
      </w:pPr>
      <w:r w:rsidRPr="009D5A79">
        <w:rPr>
          <w:rFonts w:ascii="Arial" w:hAnsi="Arial" w:cs="Arial"/>
        </w:rPr>
        <w:t xml:space="preserve">For the protection of all, workers should </w:t>
      </w:r>
      <w:r w:rsidRPr="009D5A79">
        <w:rPr>
          <w:rFonts w:ascii="Arial" w:hAnsi="Arial" w:cs="Arial"/>
          <w:i/>
          <w:iCs/>
        </w:rPr>
        <w:t xml:space="preserve">never </w:t>
      </w:r>
      <w:r w:rsidRPr="009D5A79">
        <w:rPr>
          <w:rFonts w:ascii="Arial" w:hAnsi="Arial" w:cs="Arial"/>
        </w:rPr>
        <w:t xml:space="preserve">be alone with a child in a bathroom with the door closed and never be in a closed bathroom stall with a child. </w:t>
      </w:r>
    </w:p>
    <w:p w14:paraId="5A02B2E2" w14:textId="05CD5F58" w:rsidR="00A32AA6" w:rsidRPr="004468D7" w:rsidRDefault="00784278" w:rsidP="000D2BD3">
      <w:pPr>
        <w:numPr>
          <w:ilvl w:val="0"/>
          <w:numId w:val="5"/>
        </w:numPr>
        <w:spacing w:before="100" w:beforeAutospacing="1"/>
        <w:jc w:val="left"/>
        <w:rPr>
          <w:rFonts w:ascii="Arial" w:hAnsi="Arial" w:cs="Arial"/>
        </w:rPr>
      </w:pPr>
      <w:r w:rsidRPr="009D5A79">
        <w:rPr>
          <w:rFonts w:ascii="Arial" w:hAnsi="Arial" w:cs="Arial"/>
        </w:rPr>
        <w:t xml:space="preserve">Parents are strongly encouraged to have their children visit the bathroom prior to each class. </w:t>
      </w:r>
    </w:p>
    <w:p w14:paraId="182B7B8C" w14:textId="45C4D02D" w:rsidR="00C45F85" w:rsidRPr="004468D7" w:rsidRDefault="00C45F85" w:rsidP="00C45F85">
      <w:pPr>
        <w:pStyle w:val="NormalWeb"/>
        <w:rPr>
          <w:rFonts w:ascii="Arial" w:hAnsi="Arial" w:cs="Arial"/>
        </w:rPr>
      </w:pPr>
      <w:r w:rsidRPr="004468D7">
        <w:rPr>
          <w:rFonts w:ascii="Arial" w:hAnsi="Arial" w:cs="Arial"/>
          <w:b/>
          <w:bCs/>
        </w:rPr>
        <w:t>Sick Child Policy</w:t>
      </w:r>
      <w:r w:rsidR="00AF339A">
        <w:rPr>
          <w:rFonts w:ascii="Arial" w:hAnsi="Arial" w:cs="Arial"/>
          <w:b/>
          <w:bCs/>
        </w:rPr>
        <w:t>:</w:t>
      </w:r>
      <w:r w:rsidRPr="004468D7">
        <w:rPr>
          <w:rFonts w:ascii="Arial" w:hAnsi="Arial" w:cs="Arial"/>
          <w:b/>
          <w:bCs/>
        </w:rPr>
        <w:t xml:space="preserve"> </w:t>
      </w:r>
      <w:r w:rsidR="00AF339A">
        <w:rPr>
          <w:rFonts w:ascii="Arial" w:hAnsi="Arial" w:cs="Arial"/>
        </w:rPr>
        <w:br/>
      </w:r>
      <w:r w:rsidR="00D3204F" w:rsidRPr="004468D7">
        <w:rPr>
          <w:rFonts w:ascii="Arial" w:hAnsi="Arial" w:cs="Arial"/>
        </w:rPr>
        <w:t>It is the policy of the Presbyterian Church of Novato</w:t>
      </w:r>
      <w:r w:rsidR="00D3204F" w:rsidRPr="004468D7">
        <w:rPr>
          <w:rFonts w:ascii="Arial" w:hAnsi="Arial" w:cs="Arial"/>
        </w:rPr>
        <w:t xml:space="preserve"> that </w:t>
      </w:r>
      <w:r w:rsidRPr="004468D7">
        <w:rPr>
          <w:rFonts w:ascii="Arial" w:hAnsi="Arial" w:cs="Arial"/>
        </w:rPr>
        <w:t>children</w:t>
      </w:r>
      <w:r w:rsidR="00D3204F" w:rsidRPr="004468D7">
        <w:rPr>
          <w:rFonts w:ascii="Arial" w:hAnsi="Arial" w:cs="Arial"/>
        </w:rPr>
        <w:t xml:space="preserve"> and youth</w:t>
      </w:r>
      <w:r w:rsidRPr="004468D7">
        <w:rPr>
          <w:rFonts w:ascii="Arial" w:hAnsi="Arial" w:cs="Arial"/>
        </w:rPr>
        <w:t xml:space="preserve"> with the following symptoms should NOT be dropped off: </w:t>
      </w:r>
    </w:p>
    <w:p w14:paraId="572F64E7" w14:textId="77777777" w:rsidR="00C45F85" w:rsidRPr="004468D7" w:rsidRDefault="00C45F85" w:rsidP="00C45F85">
      <w:pPr>
        <w:pStyle w:val="NormalWeb"/>
        <w:numPr>
          <w:ilvl w:val="0"/>
          <w:numId w:val="6"/>
        </w:numPr>
        <w:rPr>
          <w:rFonts w:ascii="Arial" w:hAnsi="Arial" w:cs="Arial"/>
        </w:rPr>
      </w:pPr>
      <w:r w:rsidRPr="004468D7">
        <w:rPr>
          <w:rFonts w:ascii="Arial" w:hAnsi="Arial" w:cs="Arial"/>
        </w:rPr>
        <w:t xml:space="preserve">Fever, diarrhea, or vomiting within the last 48 </w:t>
      </w:r>
      <w:proofErr w:type="gramStart"/>
      <w:r w:rsidRPr="004468D7">
        <w:rPr>
          <w:rFonts w:ascii="Arial" w:hAnsi="Arial" w:cs="Arial"/>
        </w:rPr>
        <w:t>hours;</w:t>
      </w:r>
      <w:proofErr w:type="gramEnd"/>
      <w:r w:rsidRPr="004468D7">
        <w:rPr>
          <w:rFonts w:ascii="Arial" w:hAnsi="Arial" w:cs="Arial"/>
        </w:rPr>
        <w:t xml:space="preserve"> </w:t>
      </w:r>
    </w:p>
    <w:p w14:paraId="503ED0DA" w14:textId="77777777" w:rsidR="00C45F85" w:rsidRPr="004468D7" w:rsidRDefault="00C45F85" w:rsidP="00C45F85">
      <w:pPr>
        <w:pStyle w:val="NormalWeb"/>
        <w:numPr>
          <w:ilvl w:val="0"/>
          <w:numId w:val="6"/>
        </w:numPr>
        <w:rPr>
          <w:rFonts w:ascii="Arial" w:hAnsi="Arial" w:cs="Arial"/>
        </w:rPr>
      </w:pPr>
      <w:r w:rsidRPr="004468D7">
        <w:rPr>
          <w:rFonts w:ascii="Arial" w:hAnsi="Arial" w:cs="Arial"/>
        </w:rPr>
        <w:t xml:space="preserve">Green or yellow runny </w:t>
      </w:r>
      <w:proofErr w:type="gramStart"/>
      <w:r w:rsidRPr="004468D7">
        <w:rPr>
          <w:rFonts w:ascii="Arial" w:hAnsi="Arial" w:cs="Arial"/>
        </w:rPr>
        <w:t>nose;</w:t>
      </w:r>
      <w:proofErr w:type="gramEnd"/>
      <w:r w:rsidRPr="004468D7">
        <w:rPr>
          <w:rFonts w:ascii="Arial" w:hAnsi="Arial" w:cs="Arial"/>
        </w:rPr>
        <w:t xml:space="preserve"> </w:t>
      </w:r>
    </w:p>
    <w:p w14:paraId="14DF1A5B" w14:textId="77777777" w:rsidR="00C45F85" w:rsidRPr="004468D7" w:rsidRDefault="00C45F85" w:rsidP="00C45F85">
      <w:pPr>
        <w:pStyle w:val="NormalWeb"/>
        <w:numPr>
          <w:ilvl w:val="0"/>
          <w:numId w:val="6"/>
        </w:numPr>
        <w:rPr>
          <w:rFonts w:ascii="Arial" w:hAnsi="Arial" w:cs="Arial"/>
        </w:rPr>
      </w:pPr>
      <w:r w:rsidRPr="004468D7">
        <w:rPr>
          <w:rFonts w:ascii="Arial" w:hAnsi="Arial" w:cs="Arial"/>
        </w:rPr>
        <w:t xml:space="preserve">Eye or skin infections; and/or </w:t>
      </w:r>
    </w:p>
    <w:p w14:paraId="4E02E2C2" w14:textId="77777777" w:rsidR="00C45F85" w:rsidRPr="004468D7" w:rsidRDefault="00C45F85" w:rsidP="00C45F85">
      <w:pPr>
        <w:pStyle w:val="NormalWeb"/>
        <w:numPr>
          <w:ilvl w:val="0"/>
          <w:numId w:val="6"/>
        </w:numPr>
        <w:rPr>
          <w:rFonts w:ascii="Arial" w:hAnsi="Arial" w:cs="Arial"/>
        </w:rPr>
      </w:pPr>
      <w:r w:rsidRPr="004468D7">
        <w:rPr>
          <w:rFonts w:ascii="Arial" w:hAnsi="Arial" w:cs="Arial"/>
        </w:rPr>
        <w:t xml:space="preserve">Other symptoms of communicable or infectious disease. </w:t>
      </w:r>
    </w:p>
    <w:p w14:paraId="5FC2142D" w14:textId="1E6BE861" w:rsidR="00C45F85" w:rsidRPr="004468D7" w:rsidRDefault="00C45F85" w:rsidP="00D3204F">
      <w:pPr>
        <w:pStyle w:val="NormalWeb"/>
        <w:rPr>
          <w:rFonts w:ascii="Arial" w:hAnsi="Arial" w:cs="Arial"/>
        </w:rPr>
      </w:pPr>
      <w:r w:rsidRPr="004468D7">
        <w:rPr>
          <w:rFonts w:ascii="Arial" w:hAnsi="Arial" w:cs="Arial"/>
        </w:rPr>
        <w:t xml:space="preserve">Children </w:t>
      </w:r>
      <w:r w:rsidR="00D3204F" w:rsidRPr="004468D7">
        <w:rPr>
          <w:rFonts w:ascii="Arial" w:hAnsi="Arial" w:cs="Arial"/>
        </w:rPr>
        <w:t xml:space="preserve">or youth </w:t>
      </w:r>
      <w:r w:rsidRPr="004468D7">
        <w:rPr>
          <w:rFonts w:ascii="Arial" w:hAnsi="Arial" w:cs="Arial"/>
        </w:rPr>
        <w:t xml:space="preserve">who are observed by our workers to be ill will be separated from other children </w:t>
      </w:r>
      <w:r w:rsidR="00D3204F" w:rsidRPr="004468D7">
        <w:rPr>
          <w:rFonts w:ascii="Arial" w:hAnsi="Arial" w:cs="Arial"/>
        </w:rPr>
        <w:t xml:space="preserve">or youth </w:t>
      </w:r>
      <w:r w:rsidRPr="004468D7">
        <w:rPr>
          <w:rFonts w:ascii="Arial" w:hAnsi="Arial" w:cs="Arial"/>
        </w:rPr>
        <w:t>and the parent or guardian will be contacted to request that the child</w:t>
      </w:r>
      <w:r w:rsidR="00D3204F" w:rsidRPr="004468D7">
        <w:rPr>
          <w:rFonts w:ascii="Arial" w:hAnsi="Arial" w:cs="Arial"/>
        </w:rPr>
        <w:t xml:space="preserve"> or youth</w:t>
      </w:r>
      <w:r w:rsidRPr="004468D7">
        <w:rPr>
          <w:rFonts w:ascii="Arial" w:hAnsi="Arial" w:cs="Arial"/>
        </w:rPr>
        <w:t xml:space="preserve"> be picked up. </w:t>
      </w:r>
    </w:p>
    <w:p w14:paraId="375B6172" w14:textId="110D4961" w:rsidR="00C45F85" w:rsidRPr="004468D7" w:rsidRDefault="00AE79B2" w:rsidP="00CE7BCD">
      <w:pPr>
        <w:pStyle w:val="NormalWeb"/>
        <w:rPr>
          <w:rFonts w:ascii="Arial" w:hAnsi="Arial" w:cs="Arial"/>
        </w:rPr>
      </w:pPr>
      <w:r w:rsidRPr="004468D7">
        <w:rPr>
          <w:rFonts w:ascii="Arial" w:hAnsi="Arial" w:cs="Arial"/>
          <w:b/>
          <w:bCs/>
        </w:rPr>
        <w:t>Liability Form</w:t>
      </w:r>
      <w:r w:rsidRPr="004468D7">
        <w:rPr>
          <w:rFonts w:ascii="Arial" w:hAnsi="Arial" w:cs="Arial"/>
          <w:b/>
          <w:bCs/>
        </w:rPr>
        <w:t xml:space="preserve">: </w:t>
      </w:r>
      <w:r w:rsidR="00AF339A">
        <w:rPr>
          <w:rFonts w:ascii="Arial" w:hAnsi="Arial" w:cs="Arial"/>
        </w:rPr>
        <w:br/>
      </w:r>
      <w:r w:rsidR="00D3204F" w:rsidRPr="004468D7">
        <w:rPr>
          <w:rFonts w:ascii="Arial" w:hAnsi="Arial" w:cs="Arial"/>
        </w:rPr>
        <w:t>It is the policy of the Presbyterian Church of Novato</w:t>
      </w:r>
      <w:r w:rsidR="00D3204F" w:rsidRPr="004468D7">
        <w:rPr>
          <w:rFonts w:ascii="Arial" w:hAnsi="Arial" w:cs="Arial"/>
        </w:rPr>
        <w:t xml:space="preserve"> that </w:t>
      </w:r>
      <w:r w:rsidR="00CE7BCD">
        <w:rPr>
          <w:rFonts w:ascii="Arial" w:hAnsi="Arial" w:cs="Arial"/>
        </w:rPr>
        <w:t>p</w:t>
      </w:r>
      <w:r w:rsidRPr="004468D7">
        <w:rPr>
          <w:rFonts w:ascii="Arial" w:hAnsi="Arial" w:cs="Arial"/>
        </w:rPr>
        <w:t>arents</w:t>
      </w:r>
      <w:r w:rsidR="00CE7BCD">
        <w:rPr>
          <w:rFonts w:ascii="Arial" w:hAnsi="Arial" w:cs="Arial"/>
        </w:rPr>
        <w:t xml:space="preserve"> and </w:t>
      </w:r>
      <w:r w:rsidRPr="004468D7">
        <w:rPr>
          <w:rFonts w:ascii="Arial" w:hAnsi="Arial" w:cs="Arial"/>
        </w:rPr>
        <w:t xml:space="preserve">guardians need to complete and return a </w:t>
      </w:r>
      <w:r w:rsidR="00CE7BCD" w:rsidRPr="00CE7BCD">
        <w:rPr>
          <w:rFonts w:ascii="Arial" w:hAnsi="Arial" w:cs="Arial"/>
        </w:rPr>
        <w:t>Presbyterian Church of Novato</w:t>
      </w:r>
      <w:r w:rsidR="00CE7BCD">
        <w:rPr>
          <w:rFonts w:ascii="Arial" w:hAnsi="Arial" w:cs="Arial"/>
        </w:rPr>
        <w:t xml:space="preserve"> </w:t>
      </w:r>
      <w:r w:rsidR="00CE7BCD" w:rsidRPr="00CE7BCD">
        <w:rPr>
          <w:rFonts w:ascii="Arial" w:hAnsi="Arial" w:cs="Arial"/>
        </w:rPr>
        <w:t>Liability and Release Form</w:t>
      </w:r>
      <w:r w:rsidRPr="004468D7">
        <w:rPr>
          <w:rFonts w:ascii="Arial" w:hAnsi="Arial" w:cs="Arial"/>
        </w:rPr>
        <w:t xml:space="preserve">, which includes pertinent medical information and emergency phone numbers, a medical release, and general permission to participate </w:t>
      </w:r>
      <w:r w:rsidR="00D3204F" w:rsidRPr="004468D7">
        <w:rPr>
          <w:rFonts w:ascii="Arial" w:hAnsi="Arial" w:cs="Arial"/>
        </w:rPr>
        <w:t>in the</w:t>
      </w:r>
      <w:r w:rsidRPr="004468D7">
        <w:rPr>
          <w:rFonts w:ascii="Arial" w:hAnsi="Arial" w:cs="Arial"/>
        </w:rPr>
        <w:t xml:space="preserve"> activities </w:t>
      </w:r>
      <w:r w:rsidR="00D3204F" w:rsidRPr="004468D7">
        <w:rPr>
          <w:rFonts w:ascii="Arial" w:hAnsi="Arial" w:cs="Arial"/>
        </w:rPr>
        <w:t xml:space="preserve">and events </w:t>
      </w:r>
      <w:r w:rsidR="004468D7" w:rsidRPr="004468D7">
        <w:rPr>
          <w:rFonts w:ascii="Arial" w:hAnsi="Arial" w:cs="Arial"/>
        </w:rPr>
        <w:t>organized</w:t>
      </w:r>
      <w:r w:rsidR="00D3204F" w:rsidRPr="004468D7">
        <w:rPr>
          <w:rFonts w:ascii="Arial" w:hAnsi="Arial" w:cs="Arial"/>
        </w:rPr>
        <w:t xml:space="preserve"> by the Presbyterian Church of Novato or its Agents.</w:t>
      </w:r>
      <w:r w:rsidR="004468D7" w:rsidRPr="004468D7">
        <w:rPr>
          <w:rFonts w:ascii="Arial" w:hAnsi="Arial" w:cs="Arial"/>
        </w:rPr>
        <w:t xml:space="preserve"> </w:t>
      </w:r>
      <w:r w:rsidRPr="004468D7">
        <w:rPr>
          <w:rFonts w:ascii="Arial" w:hAnsi="Arial" w:cs="Arial"/>
        </w:rPr>
        <w:t xml:space="preserve">These forms will be updated every year and filed </w:t>
      </w:r>
      <w:r w:rsidR="00D3204F" w:rsidRPr="004468D7">
        <w:rPr>
          <w:rFonts w:ascii="Arial" w:hAnsi="Arial" w:cs="Arial"/>
        </w:rPr>
        <w:t xml:space="preserve">with the </w:t>
      </w:r>
      <w:r w:rsidR="00D3204F" w:rsidRPr="004468D7">
        <w:rPr>
          <w:rFonts w:ascii="Arial" w:hAnsi="Arial" w:cs="Arial"/>
        </w:rPr>
        <w:t>PCN Safe Church Coordinator</w:t>
      </w:r>
      <w:r w:rsidRPr="004468D7">
        <w:rPr>
          <w:rFonts w:ascii="Arial" w:hAnsi="Arial" w:cs="Arial"/>
        </w:rPr>
        <w:t xml:space="preserve">. </w:t>
      </w:r>
    </w:p>
    <w:sectPr w:rsidR="00C45F85" w:rsidRPr="00446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82F"/>
    <w:multiLevelType w:val="hybridMultilevel"/>
    <w:tmpl w:val="933AB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10798"/>
    <w:multiLevelType w:val="multilevel"/>
    <w:tmpl w:val="F0BCFBEA"/>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430892"/>
    <w:multiLevelType w:val="multilevel"/>
    <w:tmpl w:val="DC1CC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464C77"/>
    <w:multiLevelType w:val="multilevel"/>
    <w:tmpl w:val="7A6AD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B12202"/>
    <w:multiLevelType w:val="multilevel"/>
    <w:tmpl w:val="0498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983ADD"/>
    <w:multiLevelType w:val="multilevel"/>
    <w:tmpl w:val="0498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497FAB"/>
    <w:multiLevelType w:val="multilevel"/>
    <w:tmpl w:val="2330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FE510A"/>
    <w:multiLevelType w:val="multilevel"/>
    <w:tmpl w:val="4A08A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BB7C93"/>
    <w:multiLevelType w:val="multilevel"/>
    <w:tmpl w:val="C3A4F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825DE7"/>
    <w:multiLevelType w:val="multilevel"/>
    <w:tmpl w:val="5156E87E"/>
    <w:lvl w:ilvl="0">
      <w:start w:val="1"/>
      <w:numFmt w:val="decimal"/>
      <w:lvlText w:val="%1."/>
      <w:lvlJc w:val="left"/>
      <w:pPr>
        <w:ind w:left="720" w:hanging="360"/>
      </w:pPr>
      <w:rPr>
        <w:rFonts w:ascii="Arial" w:eastAsia="Arial" w:hAnsi="Arial" w:cs="Arial"/>
        <w:b w:val="0"/>
        <w:sz w:val="24"/>
        <w:szCs w:val="24"/>
        <w:u w:val="none"/>
      </w:rPr>
    </w:lvl>
    <w:lvl w:ilvl="1">
      <w:start w:val="1"/>
      <w:numFmt w:val="lowerLetter"/>
      <w:lvlText w:val="%2."/>
      <w:lvlJc w:val="left"/>
      <w:pPr>
        <w:ind w:left="1440" w:hanging="360"/>
      </w:pPr>
      <w:rPr>
        <w:rFonts w:ascii="Arial" w:eastAsia="Arial" w:hAnsi="Arial" w:cs="Arial"/>
        <w:b w:val="0"/>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31046203">
    <w:abstractNumId w:val="9"/>
  </w:num>
  <w:num w:numId="2" w16cid:durableId="1017774891">
    <w:abstractNumId w:val="2"/>
  </w:num>
  <w:num w:numId="3" w16cid:durableId="436758240">
    <w:abstractNumId w:val="1"/>
  </w:num>
  <w:num w:numId="4" w16cid:durableId="1612660730">
    <w:abstractNumId w:val="7"/>
  </w:num>
  <w:num w:numId="5" w16cid:durableId="430052669">
    <w:abstractNumId w:val="0"/>
  </w:num>
  <w:num w:numId="6" w16cid:durableId="1716856488">
    <w:abstractNumId w:val="6"/>
  </w:num>
  <w:num w:numId="7" w16cid:durableId="1305550399">
    <w:abstractNumId w:val="8"/>
  </w:num>
  <w:num w:numId="8" w16cid:durableId="1852064546">
    <w:abstractNumId w:val="3"/>
  </w:num>
  <w:num w:numId="9" w16cid:durableId="830104602">
    <w:abstractNumId w:val="5"/>
  </w:num>
  <w:num w:numId="10" w16cid:durableId="1357734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A6"/>
    <w:rsid w:val="000903C2"/>
    <w:rsid w:val="000D2BD3"/>
    <w:rsid w:val="00141CB5"/>
    <w:rsid w:val="0026275F"/>
    <w:rsid w:val="0038449B"/>
    <w:rsid w:val="004468D7"/>
    <w:rsid w:val="00465A09"/>
    <w:rsid w:val="004D5676"/>
    <w:rsid w:val="00522A17"/>
    <w:rsid w:val="00666114"/>
    <w:rsid w:val="00784278"/>
    <w:rsid w:val="00970F39"/>
    <w:rsid w:val="00991553"/>
    <w:rsid w:val="009D5A79"/>
    <w:rsid w:val="00A1581E"/>
    <w:rsid w:val="00A32AA6"/>
    <w:rsid w:val="00A4395F"/>
    <w:rsid w:val="00AE79B2"/>
    <w:rsid w:val="00AF339A"/>
    <w:rsid w:val="00B91D3A"/>
    <w:rsid w:val="00B92A49"/>
    <w:rsid w:val="00C45F85"/>
    <w:rsid w:val="00C52039"/>
    <w:rsid w:val="00CE7BCD"/>
    <w:rsid w:val="00D3204F"/>
    <w:rsid w:val="00DF5357"/>
    <w:rsid w:val="00E42000"/>
    <w:rsid w:val="00E93893"/>
    <w:rsid w:val="00EA1BF7"/>
    <w:rsid w:val="00EE759E"/>
    <w:rsid w:val="00FC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C9B6"/>
  <w15:chartTrackingRefBased/>
  <w15:docId w15:val="{A5CF80D7-0450-D34A-A503-35B56390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A6"/>
    <w:pPr>
      <w:spacing w:after="100" w:afterAutospacing="1"/>
      <w:ind w:left="720"/>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F85"/>
    <w:pPr>
      <w:spacing w:before="100" w:beforeAutospacing="1"/>
      <w:ind w:left="0"/>
      <w:jc w:val="left"/>
    </w:pPr>
  </w:style>
  <w:style w:type="paragraph" w:styleId="ListParagraph">
    <w:name w:val="List Paragraph"/>
    <w:basedOn w:val="Normal"/>
    <w:uiPriority w:val="34"/>
    <w:qFormat/>
    <w:rsid w:val="00A1581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695978">
      <w:bodyDiv w:val="1"/>
      <w:marLeft w:val="0"/>
      <w:marRight w:val="0"/>
      <w:marTop w:val="0"/>
      <w:marBottom w:val="0"/>
      <w:divBdr>
        <w:top w:val="none" w:sz="0" w:space="0" w:color="auto"/>
        <w:left w:val="none" w:sz="0" w:space="0" w:color="auto"/>
        <w:bottom w:val="none" w:sz="0" w:space="0" w:color="auto"/>
        <w:right w:val="none" w:sz="0" w:space="0" w:color="auto"/>
      </w:divBdr>
      <w:divsChild>
        <w:div w:id="1000153892">
          <w:marLeft w:val="0"/>
          <w:marRight w:val="0"/>
          <w:marTop w:val="0"/>
          <w:marBottom w:val="0"/>
          <w:divBdr>
            <w:top w:val="none" w:sz="0" w:space="0" w:color="auto"/>
            <w:left w:val="none" w:sz="0" w:space="0" w:color="auto"/>
            <w:bottom w:val="none" w:sz="0" w:space="0" w:color="auto"/>
            <w:right w:val="none" w:sz="0" w:space="0" w:color="auto"/>
          </w:divBdr>
          <w:divsChild>
            <w:div w:id="1675063255">
              <w:marLeft w:val="0"/>
              <w:marRight w:val="0"/>
              <w:marTop w:val="0"/>
              <w:marBottom w:val="0"/>
              <w:divBdr>
                <w:top w:val="none" w:sz="0" w:space="0" w:color="auto"/>
                <w:left w:val="none" w:sz="0" w:space="0" w:color="auto"/>
                <w:bottom w:val="none" w:sz="0" w:space="0" w:color="auto"/>
                <w:right w:val="none" w:sz="0" w:space="0" w:color="auto"/>
              </w:divBdr>
              <w:divsChild>
                <w:div w:id="16355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23813">
      <w:bodyDiv w:val="1"/>
      <w:marLeft w:val="0"/>
      <w:marRight w:val="0"/>
      <w:marTop w:val="0"/>
      <w:marBottom w:val="0"/>
      <w:divBdr>
        <w:top w:val="none" w:sz="0" w:space="0" w:color="auto"/>
        <w:left w:val="none" w:sz="0" w:space="0" w:color="auto"/>
        <w:bottom w:val="none" w:sz="0" w:space="0" w:color="auto"/>
        <w:right w:val="none" w:sz="0" w:space="0" w:color="auto"/>
      </w:divBdr>
      <w:divsChild>
        <w:div w:id="1706831140">
          <w:marLeft w:val="0"/>
          <w:marRight w:val="0"/>
          <w:marTop w:val="0"/>
          <w:marBottom w:val="0"/>
          <w:divBdr>
            <w:top w:val="none" w:sz="0" w:space="0" w:color="auto"/>
            <w:left w:val="none" w:sz="0" w:space="0" w:color="auto"/>
            <w:bottom w:val="none" w:sz="0" w:space="0" w:color="auto"/>
            <w:right w:val="none" w:sz="0" w:space="0" w:color="auto"/>
          </w:divBdr>
          <w:divsChild>
            <w:div w:id="1674912930">
              <w:marLeft w:val="0"/>
              <w:marRight w:val="0"/>
              <w:marTop w:val="0"/>
              <w:marBottom w:val="0"/>
              <w:divBdr>
                <w:top w:val="none" w:sz="0" w:space="0" w:color="auto"/>
                <w:left w:val="none" w:sz="0" w:space="0" w:color="auto"/>
                <w:bottom w:val="none" w:sz="0" w:space="0" w:color="auto"/>
                <w:right w:val="none" w:sz="0" w:space="0" w:color="auto"/>
              </w:divBdr>
              <w:divsChild>
                <w:div w:id="16421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8395">
      <w:bodyDiv w:val="1"/>
      <w:marLeft w:val="0"/>
      <w:marRight w:val="0"/>
      <w:marTop w:val="0"/>
      <w:marBottom w:val="0"/>
      <w:divBdr>
        <w:top w:val="none" w:sz="0" w:space="0" w:color="auto"/>
        <w:left w:val="none" w:sz="0" w:space="0" w:color="auto"/>
        <w:bottom w:val="none" w:sz="0" w:space="0" w:color="auto"/>
        <w:right w:val="none" w:sz="0" w:space="0" w:color="auto"/>
      </w:divBdr>
      <w:divsChild>
        <w:div w:id="1899776178">
          <w:marLeft w:val="0"/>
          <w:marRight w:val="0"/>
          <w:marTop w:val="0"/>
          <w:marBottom w:val="0"/>
          <w:divBdr>
            <w:top w:val="none" w:sz="0" w:space="0" w:color="auto"/>
            <w:left w:val="none" w:sz="0" w:space="0" w:color="auto"/>
            <w:bottom w:val="none" w:sz="0" w:space="0" w:color="auto"/>
            <w:right w:val="none" w:sz="0" w:space="0" w:color="auto"/>
          </w:divBdr>
          <w:divsChild>
            <w:div w:id="275451090">
              <w:marLeft w:val="0"/>
              <w:marRight w:val="0"/>
              <w:marTop w:val="0"/>
              <w:marBottom w:val="0"/>
              <w:divBdr>
                <w:top w:val="none" w:sz="0" w:space="0" w:color="auto"/>
                <w:left w:val="none" w:sz="0" w:space="0" w:color="auto"/>
                <w:bottom w:val="none" w:sz="0" w:space="0" w:color="auto"/>
                <w:right w:val="none" w:sz="0" w:space="0" w:color="auto"/>
              </w:divBdr>
              <w:divsChild>
                <w:div w:id="20427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73124">
      <w:bodyDiv w:val="1"/>
      <w:marLeft w:val="0"/>
      <w:marRight w:val="0"/>
      <w:marTop w:val="0"/>
      <w:marBottom w:val="0"/>
      <w:divBdr>
        <w:top w:val="none" w:sz="0" w:space="0" w:color="auto"/>
        <w:left w:val="none" w:sz="0" w:space="0" w:color="auto"/>
        <w:bottom w:val="none" w:sz="0" w:space="0" w:color="auto"/>
        <w:right w:val="none" w:sz="0" w:space="0" w:color="auto"/>
      </w:divBdr>
      <w:divsChild>
        <w:div w:id="1097561646">
          <w:marLeft w:val="0"/>
          <w:marRight w:val="0"/>
          <w:marTop w:val="0"/>
          <w:marBottom w:val="0"/>
          <w:divBdr>
            <w:top w:val="none" w:sz="0" w:space="0" w:color="auto"/>
            <w:left w:val="none" w:sz="0" w:space="0" w:color="auto"/>
            <w:bottom w:val="none" w:sz="0" w:space="0" w:color="auto"/>
            <w:right w:val="none" w:sz="0" w:space="0" w:color="auto"/>
          </w:divBdr>
          <w:divsChild>
            <w:div w:id="139881687">
              <w:marLeft w:val="0"/>
              <w:marRight w:val="0"/>
              <w:marTop w:val="0"/>
              <w:marBottom w:val="0"/>
              <w:divBdr>
                <w:top w:val="none" w:sz="0" w:space="0" w:color="auto"/>
                <w:left w:val="none" w:sz="0" w:space="0" w:color="auto"/>
                <w:bottom w:val="none" w:sz="0" w:space="0" w:color="auto"/>
                <w:right w:val="none" w:sz="0" w:space="0" w:color="auto"/>
              </w:divBdr>
              <w:divsChild>
                <w:div w:id="1326056365">
                  <w:marLeft w:val="0"/>
                  <w:marRight w:val="0"/>
                  <w:marTop w:val="0"/>
                  <w:marBottom w:val="0"/>
                  <w:divBdr>
                    <w:top w:val="none" w:sz="0" w:space="0" w:color="auto"/>
                    <w:left w:val="none" w:sz="0" w:space="0" w:color="auto"/>
                    <w:bottom w:val="none" w:sz="0" w:space="0" w:color="auto"/>
                    <w:right w:val="none" w:sz="0" w:space="0" w:color="auto"/>
                  </w:divBdr>
                </w:div>
              </w:divsChild>
            </w:div>
            <w:div w:id="1812820655">
              <w:marLeft w:val="0"/>
              <w:marRight w:val="0"/>
              <w:marTop w:val="0"/>
              <w:marBottom w:val="0"/>
              <w:divBdr>
                <w:top w:val="none" w:sz="0" w:space="0" w:color="auto"/>
                <w:left w:val="none" w:sz="0" w:space="0" w:color="auto"/>
                <w:bottom w:val="none" w:sz="0" w:space="0" w:color="auto"/>
                <w:right w:val="none" w:sz="0" w:space="0" w:color="auto"/>
              </w:divBdr>
              <w:divsChild>
                <w:div w:id="6031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8377">
          <w:marLeft w:val="0"/>
          <w:marRight w:val="0"/>
          <w:marTop w:val="0"/>
          <w:marBottom w:val="0"/>
          <w:divBdr>
            <w:top w:val="none" w:sz="0" w:space="0" w:color="auto"/>
            <w:left w:val="none" w:sz="0" w:space="0" w:color="auto"/>
            <w:bottom w:val="none" w:sz="0" w:space="0" w:color="auto"/>
            <w:right w:val="none" w:sz="0" w:space="0" w:color="auto"/>
          </w:divBdr>
          <w:divsChild>
            <w:div w:id="144129029">
              <w:marLeft w:val="0"/>
              <w:marRight w:val="0"/>
              <w:marTop w:val="0"/>
              <w:marBottom w:val="0"/>
              <w:divBdr>
                <w:top w:val="none" w:sz="0" w:space="0" w:color="auto"/>
                <w:left w:val="none" w:sz="0" w:space="0" w:color="auto"/>
                <w:bottom w:val="none" w:sz="0" w:space="0" w:color="auto"/>
                <w:right w:val="none" w:sz="0" w:space="0" w:color="auto"/>
              </w:divBdr>
              <w:divsChild>
                <w:div w:id="21395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95537">
      <w:bodyDiv w:val="1"/>
      <w:marLeft w:val="0"/>
      <w:marRight w:val="0"/>
      <w:marTop w:val="0"/>
      <w:marBottom w:val="0"/>
      <w:divBdr>
        <w:top w:val="none" w:sz="0" w:space="0" w:color="auto"/>
        <w:left w:val="none" w:sz="0" w:space="0" w:color="auto"/>
        <w:bottom w:val="none" w:sz="0" w:space="0" w:color="auto"/>
        <w:right w:val="none" w:sz="0" w:space="0" w:color="auto"/>
      </w:divBdr>
      <w:divsChild>
        <w:div w:id="412970158">
          <w:marLeft w:val="0"/>
          <w:marRight w:val="0"/>
          <w:marTop w:val="0"/>
          <w:marBottom w:val="0"/>
          <w:divBdr>
            <w:top w:val="none" w:sz="0" w:space="0" w:color="auto"/>
            <w:left w:val="none" w:sz="0" w:space="0" w:color="auto"/>
            <w:bottom w:val="none" w:sz="0" w:space="0" w:color="auto"/>
            <w:right w:val="none" w:sz="0" w:space="0" w:color="auto"/>
          </w:divBdr>
          <w:divsChild>
            <w:div w:id="2071688374">
              <w:marLeft w:val="0"/>
              <w:marRight w:val="0"/>
              <w:marTop w:val="0"/>
              <w:marBottom w:val="0"/>
              <w:divBdr>
                <w:top w:val="none" w:sz="0" w:space="0" w:color="auto"/>
                <w:left w:val="none" w:sz="0" w:space="0" w:color="auto"/>
                <w:bottom w:val="none" w:sz="0" w:space="0" w:color="auto"/>
                <w:right w:val="none" w:sz="0" w:space="0" w:color="auto"/>
              </w:divBdr>
              <w:divsChild>
                <w:div w:id="17941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2504</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Fletcher</dc:creator>
  <cp:keywords/>
  <dc:description/>
  <cp:lastModifiedBy>Sydney Fletcher</cp:lastModifiedBy>
  <cp:revision>1</cp:revision>
  <dcterms:created xsi:type="dcterms:W3CDTF">2022-09-03T00:23:00Z</dcterms:created>
  <dcterms:modified xsi:type="dcterms:W3CDTF">2022-09-06T17:29:00Z</dcterms:modified>
</cp:coreProperties>
</file>